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744" w:rsidRDefault="00A01744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01744" w:rsidRDefault="00A01744">
      <w:pPr>
        <w:pStyle w:val="ConsPlusNormal"/>
        <w:jc w:val="both"/>
        <w:outlineLvl w:val="0"/>
      </w:pPr>
    </w:p>
    <w:p w:rsidR="00A01744" w:rsidRDefault="00A01744">
      <w:pPr>
        <w:pStyle w:val="ConsPlusTitle"/>
        <w:jc w:val="center"/>
        <w:outlineLvl w:val="0"/>
      </w:pPr>
      <w:r>
        <w:t>АДМИНИСТРАЦИЯ ГОРОДА ПЕРМИ</w:t>
      </w:r>
    </w:p>
    <w:p w:rsidR="00A01744" w:rsidRDefault="00A01744">
      <w:pPr>
        <w:pStyle w:val="ConsPlusTitle"/>
        <w:jc w:val="both"/>
      </w:pPr>
    </w:p>
    <w:p w:rsidR="00A01744" w:rsidRDefault="00A01744">
      <w:pPr>
        <w:pStyle w:val="ConsPlusTitle"/>
        <w:jc w:val="center"/>
      </w:pPr>
      <w:r>
        <w:t>ПОСТАНОВЛЕНИЕ</w:t>
      </w:r>
    </w:p>
    <w:p w:rsidR="00A01744" w:rsidRDefault="00A01744">
      <w:pPr>
        <w:pStyle w:val="ConsPlusTitle"/>
        <w:jc w:val="center"/>
      </w:pPr>
      <w:r>
        <w:t>от 5 июня 2024 г. N 443</w:t>
      </w:r>
    </w:p>
    <w:p w:rsidR="00A01744" w:rsidRDefault="00A01744">
      <w:pPr>
        <w:pStyle w:val="ConsPlusTitle"/>
        <w:jc w:val="both"/>
      </w:pPr>
    </w:p>
    <w:p w:rsidR="00A01744" w:rsidRDefault="00A01744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A01744" w:rsidRDefault="00A01744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A01744" w:rsidRDefault="00A01744">
      <w:pPr>
        <w:pStyle w:val="ConsPlusTitle"/>
        <w:jc w:val="center"/>
      </w:pPr>
      <w:r>
        <w:t>АДМИНИСТРАЦИИ ГОРОДА ПЕРМИ ОТ 20.10.2021 N 918</w:t>
      </w: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10.01.2023 N 5, от 26.01.2023 N 43, от 28.02.2023 N 147, от 16.03.2023 N 205, от 20.04.2023 N 324, от 05.06.2023 N 453, от 22.06.2023 N 530, от 14.07.2023 N 606, от 22.08.2023 N 741, от 18.09.2023 N 836, от 19.10.2023 N 1127, от 24.10.2023 N 1163, от 15.11.2023 N 1250, от 19.12.2023 N 1431, от 21.12.2023 N 1446, от 27.12.2023 N 1502, от 27.12.2023 N 1505, от 27.12.2023 N 1517, от 10.01.2024 N 6, от 06.02.2024 N 83, от 05.03.2024 N 166, от 19.04.2024 N 307).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www.gorodperm.ru".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jc w:val="right"/>
      </w:pPr>
      <w:r>
        <w:t>Глава города Перми</w:t>
      </w:r>
    </w:p>
    <w:p w:rsidR="00A01744" w:rsidRDefault="00A01744">
      <w:pPr>
        <w:pStyle w:val="ConsPlusNormal"/>
        <w:jc w:val="right"/>
      </w:pPr>
      <w:r>
        <w:t>Э.О.СОСНИН</w:t>
      </w: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jc w:val="right"/>
        <w:outlineLvl w:val="0"/>
      </w:pPr>
      <w:r>
        <w:t>УТВЕРЖДЕНЫ</w:t>
      </w:r>
    </w:p>
    <w:p w:rsidR="00A01744" w:rsidRDefault="00A01744">
      <w:pPr>
        <w:pStyle w:val="ConsPlusNormal"/>
        <w:jc w:val="right"/>
      </w:pPr>
      <w:r>
        <w:t>постановлением</w:t>
      </w:r>
    </w:p>
    <w:p w:rsidR="00A01744" w:rsidRDefault="00A01744">
      <w:pPr>
        <w:pStyle w:val="ConsPlusNormal"/>
        <w:jc w:val="right"/>
      </w:pPr>
      <w:r>
        <w:t>администрации города Перми</w:t>
      </w:r>
    </w:p>
    <w:p w:rsidR="00A01744" w:rsidRDefault="00A01744">
      <w:pPr>
        <w:pStyle w:val="ConsPlusNormal"/>
        <w:jc w:val="right"/>
      </w:pPr>
      <w:r>
        <w:t>от 05.06.2024 N 443</w:t>
      </w: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Title"/>
        <w:jc w:val="center"/>
      </w:pPr>
      <w:bookmarkStart w:id="0" w:name="P30"/>
      <w:bookmarkEnd w:id="0"/>
      <w:r>
        <w:t>ИЗМЕНЕНИЯ</w:t>
      </w:r>
    </w:p>
    <w:p w:rsidR="00A01744" w:rsidRDefault="00A01744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A01744" w:rsidRDefault="00A01744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A01744" w:rsidRDefault="00A01744">
      <w:pPr>
        <w:pStyle w:val="ConsPlusTitle"/>
        <w:jc w:val="center"/>
      </w:pPr>
      <w:r>
        <w:t>ПЕРМИ ОТ 20 ОКТЯБРЯ 2021 Г. N 918</w:t>
      </w: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строки 9</w:t>
        </w:r>
      </w:hyperlink>
      <w:r>
        <w:t xml:space="preserve">, </w:t>
      </w:r>
      <w:hyperlink r:id="rId9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sectPr w:rsidR="00A01744" w:rsidSect="004E2E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776"/>
        <w:gridCol w:w="1384"/>
        <w:gridCol w:w="1384"/>
        <w:gridCol w:w="1384"/>
        <w:gridCol w:w="1384"/>
        <w:gridCol w:w="1384"/>
      </w:tblGrid>
      <w:tr w:rsidR="00A01744">
        <w:tc>
          <w:tcPr>
            <w:tcW w:w="36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2022 год</w:t>
            </w:r>
          </w:p>
          <w:p w:rsidR="00A01744" w:rsidRDefault="00A0174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2023 год</w:t>
            </w:r>
          </w:p>
          <w:p w:rsidR="00A01744" w:rsidRDefault="00A0174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2024 год</w:t>
            </w:r>
          </w:p>
          <w:p w:rsidR="00A01744" w:rsidRDefault="00A0174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2025 год</w:t>
            </w:r>
          </w:p>
          <w:p w:rsidR="00A01744" w:rsidRDefault="00A0174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2026 год</w:t>
            </w:r>
          </w:p>
          <w:p w:rsidR="00A01744" w:rsidRDefault="00A01744">
            <w:pPr>
              <w:pStyle w:val="ConsPlusNormal"/>
              <w:jc w:val="center"/>
            </w:pPr>
            <w:r>
              <w:t>план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5900410,731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4962078,537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2815448,692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2523313,783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2053627,535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754017,990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1273409,632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716498,436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600379,528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914433,600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197237,368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42000,000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439529,904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948156,862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1101220,892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310080,489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41881,784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61073,350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199012,270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361010,454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262958,236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270358,319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14717,095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 xml:space="preserve">средства Фонда содействия </w:t>
            </w:r>
            <w:r>
              <w:lastRenderedPageBreak/>
              <w:t>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2730430,251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3119650,754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1159635,327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1182619,735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800000,000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500465,983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248503,989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485945,928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800000,000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155237,368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585305,715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696673,807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54335,850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101535,310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14717,095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113475,513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129086,156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110286,400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113475,513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129086,156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110286,400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1644225,769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1521395,119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1226260,448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1139193,935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333576,201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42000,000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284387,032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362851,147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404547,085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310080,489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6737,500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199012,270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259475,144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262958,236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270358,319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 xml:space="preserve">бюджет Российской </w:t>
            </w:r>
            <w:r>
              <w:lastRenderedPageBreak/>
              <w:t>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21422,600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5326,365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5332,090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4147,200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5326,365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5332,090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4147,200</w:t>
            </w:r>
          </w:p>
        </w:tc>
      </w:tr>
      <w:tr w:rsidR="00A01744">
        <w:tc>
          <w:tcPr>
            <w:tcW w:w="36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2026 год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доля населения, живущего в аварийном жилье, в общей численности населения, %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учете, %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2,8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>площадь расселенного непригодного для проживания жилищного фонда, тыс. кв. м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30,0</w:t>
            </w:r>
          </w:p>
        </w:tc>
      </w:tr>
      <w:tr w:rsidR="00A01744">
        <w:tc>
          <w:tcPr>
            <w:tcW w:w="3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776" w:type="dxa"/>
          </w:tcPr>
          <w:p w:rsidR="00A01744" w:rsidRDefault="00A01744">
            <w:pPr>
              <w:pStyle w:val="ConsPlusNormal"/>
            </w:pPr>
            <w:r>
              <w:t xml:space="preserve">количество граждан, расселенных из </w:t>
            </w:r>
            <w:r>
              <w:lastRenderedPageBreak/>
              <w:t>непригодного для проживания жилищного фонда, чел.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2416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2786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1570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684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15"/>
        <w:gridCol w:w="579"/>
        <w:gridCol w:w="460"/>
        <w:gridCol w:w="460"/>
        <w:gridCol w:w="460"/>
        <w:gridCol w:w="460"/>
        <w:gridCol w:w="402"/>
        <w:gridCol w:w="637"/>
        <w:gridCol w:w="1849"/>
        <w:gridCol w:w="1193"/>
        <w:gridCol w:w="1298"/>
        <w:gridCol w:w="1194"/>
        <w:gridCol w:w="1299"/>
        <w:gridCol w:w="1183"/>
      </w:tblGrid>
      <w:tr w:rsidR="00A01744" w:rsidTr="00A01744"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bookmarkStart w:id="1" w:name="_GoBack"/>
            <w:r>
              <w:t>1.1.1.1.1.1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204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3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63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63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63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127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421331,122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243877,461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485945,928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800000,000</w:t>
            </w:r>
          </w:p>
        </w:tc>
      </w:tr>
      <w:bookmarkEnd w:id="1"/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2.2. </w:t>
      </w:r>
      <w:hyperlink r:id="rId12">
        <w:r>
          <w:rPr>
            <w:color w:val="0000FF"/>
          </w:rPr>
          <w:t>строки 1.1.1.1.1.3</w:t>
        </w:r>
      </w:hyperlink>
      <w:r>
        <w:t xml:space="preserve">, </w:t>
      </w:r>
      <w:hyperlink r:id="rId13">
        <w:r>
          <w:rPr>
            <w:color w:val="0000FF"/>
          </w:rPr>
          <w:t>1.1.1.1.1.4</w:t>
        </w:r>
      </w:hyperlink>
      <w:r>
        <w:t>,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15"/>
        <w:gridCol w:w="582"/>
        <w:gridCol w:w="463"/>
        <w:gridCol w:w="464"/>
        <w:gridCol w:w="464"/>
        <w:gridCol w:w="464"/>
        <w:gridCol w:w="359"/>
        <w:gridCol w:w="647"/>
        <w:gridCol w:w="1850"/>
        <w:gridCol w:w="1197"/>
        <w:gridCol w:w="1302"/>
        <w:gridCol w:w="1197"/>
        <w:gridCol w:w="1302"/>
        <w:gridCol w:w="1183"/>
      </w:tblGrid>
      <w:tr w:rsidR="00A01744" w:rsidTr="00A01744">
        <w:tc>
          <w:tcPr>
            <w:tcW w:w="343" w:type="pct"/>
          </w:tcPr>
          <w:p w:rsidR="00A01744" w:rsidRDefault="00A01744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696" w:type="pct"/>
          </w:tcPr>
          <w:p w:rsidR="00A01744" w:rsidRDefault="00A01744">
            <w:pPr>
              <w:pStyle w:val="ConsPlusNormal"/>
            </w:pPr>
            <w:r>
              <w:t xml:space="preserve">количество оплаченных услуг в рамках возмещения убытков при изъятии жилых помещений у собственников изымаемого </w:t>
            </w:r>
            <w:r>
              <w:lastRenderedPageBreak/>
              <w:t>жилого помещения</w:t>
            </w:r>
          </w:p>
        </w:tc>
        <w:tc>
          <w:tcPr>
            <w:tcW w:w="204" w:type="pct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16482,658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668,850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</w:tcPr>
          <w:p w:rsidR="00A01744" w:rsidRDefault="00A01744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696" w:type="pct"/>
          </w:tcPr>
          <w:p w:rsidR="00A01744" w:rsidRDefault="00A01744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04" w:type="pct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638,950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8" w:type="pct"/>
            <w:gridSpan w:val="9"/>
          </w:tcPr>
          <w:p w:rsidR="00A01744" w:rsidRDefault="00A01744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490638,102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248503,989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485945,928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800000,000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2.3. </w:t>
      </w:r>
      <w:hyperlink r:id="rId15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01"/>
        <w:gridCol w:w="1987"/>
        <w:gridCol w:w="1183"/>
        <w:gridCol w:w="1261"/>
        <w:gridCol w:w="1183"/>
        <w:gridCol w:w="1262"/>
        <w:gridCol w:w="1183"/>
      </w:tblGrid>
      <w:tr w:rsidR="00A01744" w:rsidTr="00A01744">
        <w:tc>
          <w:tcPr>
            <w:tcW w:w="2247" w:type="pct"/>
            <w:vMerge w:val="restart"/>
          </w:tcPr>
          <w:p w:rsidR="00A01744" w:rsidRDefault="00A0174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578746,320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516508,676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558978,724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510970,928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800000,000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499014,105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248503,989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485945,928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800000,000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155237,368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155237,367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2.4. </w:t>
      </w:r>
      <w:hyperlink r:id="rId16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86"/>
        <w:gridCol w:w="550"/>
        <w:gridCol w:w="514"/>
        <w:gridCol w:w="514"/>
        <w:gridCol w:w="514"/>
        <w:gridCol w:w="431"/>
        <w:gridCol w:w="326"/>
        <w:gridCol w:w="608"/>
        <w:gridCol w:w="1987"/>
        <w:gridCol w:w="1294"/>
        <w:gridCol w:w="1269"/>
        <w:gridCol w:w="1165"/>
        <w:gridCol w:w="1270"/>
        <w:gridCol w:w="1061"/>
      </w:tblGrid>
      <w:tr w:rsidR="00A01744" w:rsidTr="00A01744">
        <w:tc>
          <w:tcPr>
            <w:tcW w:w="34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696" w:type="pct"/>
            <w:vMerge w:val="restart"/>
          </w:tcPr>
          <w:p w:rsidR="00A01744" w:rsidRDefault="00A01744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204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18,0 &lt;*&gt;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31,8 &lt;*&gt;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24,5 &lt;*&gt;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2011886,393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721704,072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6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2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52134,643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6" w:type="pct"/>
            <w:vMerge w:val="restart"/>
          </w:tcPr>
          <w:p w:rsidR="00A01744" w:rsidRDefault="00A01744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20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471082,546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6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13150,312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 1.1.1.2.1.3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15"/>
        <w:gridCol w:w="579"/>
        <w:gridCol w:w="460"/>
        <w:gridCol w:w="460"/>
        <w:gridCol w:w="460"/>
        <w:gridCol w:w="460"/>
        <w:gridCol w:w="355"/>
        <w:gridCol w:w="637"/>
        <w:gridCol w:w="1987"/>
        <w:gridCol w:w="1194"/>
        <w:gridCol w:w="1299"/>
        <w:gridCol w:w="1194"/>
        <w:gridCol w:w="1299"/>
        <w:gridCol w:w="1090"/>
      </w:tblGrid>
      <w:tr w:rsidR="00A01744" w:rsidTr="00A01744">
        <w:tc>
          <w:tcPr>
            <w:tcW w:w="34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696" w:type="pct"/>
          </w:tcPr>
          <w:p w:rsidR="00A01744" w:rsidRDefault="00A01744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04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10069,964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6" w:type="pct"/>
          </w:tcPr>
          <w:p w:rsidR="00A01744" w:rsidRDefault="00A01744">
            <w:pPr>
              <w:pStyle w:val="ConsPlusNormal"/>
            </w:pPr>
            <w:r>
              <w:t xml:space="preserve">количество исполненных судебных решений о возмещении </w:t>
            </w:r>
            <w:r>
              <w:lastRenderedPageBreak/>
              <w:t>судебных расходов (невыполнение показателя за отчетный год)</w:t>
            </w:r>
          </w:p>
        </w:tc>
        <w:tc>
          <w:tcPr>
            <w:tcW w:w="20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 xml:space="preserve">бюджет Российской Федерации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591,000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2.6. </w:t>
      </w:r>
      <w:hyperlink r:id="rId18">
        <w:r>
          <w:rPr>
            <w:color w:val="0000FF"/>
          </w:rPr>
          <w:t>строку</w:t>
        </w:r>
      </w:hyperlink>
      <w:r>
        <w:t xml:space="preserve"> "Итого по мероприятию 1.1.1.2.1,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01"/>
        <w:gridCol w:w="1987"/>
        <w:gridCol w:w="1294"/>
        <w:gridCol w:w="1274"/>
        <w:gridCol w:w="1169"/>
        <w:gridCol w:w="1275"/>
        <w:gridCol w:w="1060"/>
      </w:tblGrid>
      <w:tr w:rsidR="00A01744" w:rsidTr="00A01744">
        <w:tc>
          <w:tcPr>
            <w:tcW w:w="2247" w:type="pct"/>
            <w:vMerge w:val="restart"/>
          </w:tcPr>
          <w:p w:rsidR="00A01744" w:rsidRDefault="00A01744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2483742,608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794493,146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65875,955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52134,643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13741,312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2012154,620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750542,690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2.7. </w:t>
      </w:r>
      <w:hyperlink r:id="rId19">
        <w:r>
          <w:rPr>
            <w:color w:val="0000FF"/>
          </w:rPr>
          <w:t>строку 1.1.1.2.3.1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3048"/>
        <w:gridCol w:w="555"/>
        <w:gridCol w:w="402"/>
        <w:gridCol w:w="402"/>
        <w:gridCol w:w="485"/>
        <w:gridCol w:w="551"/>
        <w:gridCol w:w="192"/>
        <w:gridCol w:w="562"/>
        <w:gridCol w:w="2494"/>
        <w:gridCol w:w="1071"/>
        <w:gridCol w:w="1183"/>
        <w:gridCol w:w="1071"/>
        <w:gridCol w:w="1071"/>
        <w:gridCol w:w="402"/>
      </w:tblGrid>
      <w:tr w:rsidR="00A01744" w:rsidTr="00A01744">
        <w:tc>
          <w:tcPr>
            <w:tcW w:w="0" w:type="auto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0" w:type="auto"/>
            <w:vMerge w:val="restart"/>
          </w:tcPr>
          <w:p w:rsidR="00A01744" w:rsidRDefault="00A01744">
            <w:pPr>
              <w:pStyle w:val="ConsPlusNormal"/>
            </w:pPr>
            <w:r>
              <w:t xml:space="preserve">общая площадь жилых помещений, приобретенных, изъятых для переселения граждан из аварийного </w:t>
            </w:r>
            <w:r>
              <w:lastRenderedPageBreak/>
              <w:t>жилищного фонда</w:t>
            </w:r>
          </w:p>
        </w:tc>
        <w:tc>
          <w:tcPr>
            <w:tcW w:w="0" w:type="auto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0" w:type="auto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0" w:type="auto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0" w:type="auto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0,8 &lt;*&gt;</w:t>
            </w:r>
          </w:p>
        </w:tc>
        <w:tc>
          <w:tcPr>
            <w:tcW w:w="0" w:type="auto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14,6 &lt;*&gt;</w:t>
            </w:r>
          </w:p>
        </w:tc>
        <w:tc>
          <w:tcPr>
            <w:tcW w:w="0" w:type="auto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121493,103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28346,151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99331,226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</w:tcPr>
          <w:p w:rsidR="00A01744" w:rsidRDefault="00A01744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31752,768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0" w:type="auto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</w:tbl>
    <w:p w:rsidR="00A01744" w:rsidRDefault="00A01744">
      <w:pPr>
        <w:pStyle w:val="ConsPlusNormal"/>
        <w:sectPr w:rsidR="00A0174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2.8. </w:t>
      </w:r>
      <w:hyperlink r:id="rId20">
        <w:r>
          <w:rPr>
            <w:color w:val="0000FF"/>
          </w:rPr>
          <w:t>строку 1.1.1.2.3.3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25"/>
        <w:gridCol w:w="589"/>
        <w:gridCol w:w="470"/>
        <w:gridCol w:w="470"/>
        <w:gridCol w:w="470"/>
        <w:gridCol w:w="470"/>
        <w:gridCol w:w="365"/>
        <w:gridCol w:w="647"/>
        <w:gridCol w:w="1859"/>
        <w:gridCol w:w="1203"/>
        <w:gridCol w:w="1308"/>
        <w:gridCol w:w="1204"/>
        <w:gridCol w:w="1309"/>
        <w:gridCol w:w="1100"/>
      </w:tblGrid>
      <w:tr w:rsidR="00A01744" w:rsidTr="00A01744"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1.1.1.2.3.3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204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3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1070,533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2.9. </w:t>
      </w:r>
      <w:hyperlink r:id="rId21">
        <w:r>
          <w:rPr>
            <w:color w:val="0000FF"/>
          </w:rPr>
          <w:t>строку</w:t>
        </w:r>
      </w:hyperlink>
      <w:r>
        <w:t xml:space="preserve"> "Итого по мероприятию 1.1.1.2.3,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2"/>
        <w:gridCol w:w="1987"/>
        <w:gridCol w:w="1190"/>
        <w:gridCol w:w="1295"/>
        <w:gridCol w:w="1190"/>
        <w:gridCol w:w="1295"/>
        <w:gridCol w:w="1081"/>
      </w:tblGrid>
      <w:tr w:rsidR="00A01744" w:rsidTr="00A01744">
        <w:tc>
          <w:tcPr>
            <w:tcW w:w="2247" w:type="pct"/>
            <w:vMerge w:val="restart"/>
          </w:tcPr>
          <w:p w:rsidR="00A01744" w:rsidRDefault="00A01744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126891,684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64169,452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99331,226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125439,806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31416,684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99331,226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32752,768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2.10. </w:t>
      </w:r>
      <w:hyperlink r:id="rId22">
        <w:r>
          <w:rPr>
            <w:color w:val="0000FF"/>
          </w:rPr>
          <w:t>строки 1.1.1.2.6.2</w:t>
        </w:r>
      </w:hyperlink>
      <w:r>
        <w:t>-</w:t>
      </w:r>
      <w:hyperlink r:id="rId23">
        <w:r>
          <w:rPr>
            <w:color w:val="0000FF"/>
          </w:rPr>
          <w:t>1.1.1.2.6.4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40"/>
        <w:gridCol w:w="549"/>
        <w:gridCol w:w="430"/>
        <w:gridCol w:w="430"/>
        <w:gridCol w:w="430"/>
        <w:gridCol w:w="430"/>
        <w:gridCol w:w="325"/>
        <w:gridCol w:w="628"/>
        <w:gridCol w:w="1798"/>
        <w:gridCol w:w="1163"/>
        <w:gridCol w:w="1406"/>
        <w:gridCol w:w="1294"/>
        <w:gridCol w:w="1406"/>
        <w:gridCol w:w="1060"/>
      </w:tblGrid>
      <w:tr w:rsidR="00A01744" w:rsidTr="00A01744">
        <w:tc>
          <w:tcPr>
            <w:tcW w:w="343" w:type="pct"/>
            <w:vMerge w:val="restart"/>
          </w:tcPr>
          <w:p w:rsidR="00A01744" w:rsidRDefault="00A01744">
            <w:pPr>
              <w:pStyle w:val="ConsPlusNormal"/>
            </w:pPr>
            <w:r>
              <w:lastRenderedPageBreak/>
              <w:t>1.1.1.2.6.2</w:t>
            </w:r>
          </w:p>
        </w:tc>
        <w:tc>
          <w:tcPr>
            <w:tcW w:w="696" w:type="pct"/>
            <w:vMerge w:val="restart"/>
          </w:tcPr>
          <w:p w:rsidR="00A01744" w:rsidRDefault="00A01744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204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208457,41532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6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2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40455,46311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6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2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7109,36830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562513,17714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  <w:vMerge w:val="restart"/>
          </w:tcPr>
          <w:p w:rsidR="00A01744" w:rsidRDefault="00A01744">
            <w:pPr>
              <w:pStyle w:val="ConsPlusNormal"/>
            </w:pPr>
            <w:r>
              <w:t>1.1.1.2.6.3</w:t>
            </w:r>
          </w:p>
        </w:tc>
        <w:tc>
          <w:tcPr>
            <w:tcW w:w="696" w:type="pct"/>
            <w:vMerge w:val="restart"/>
          </w:tcPr>
          <w:p w:rsidR="00A01744" w:rsidRDefault="00A01744">
            <w:pPr>
              <w:pStyle w:val="ConsPlusNormal"/>
            </w:pPr>
            <w:r>
              <w:t xml:space="preserve">выполненное подключение (техническое присоединение) к сетям инженерной инфраструктуры при строительстве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204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3065,54461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6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2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8945,20389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6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2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12890,63170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1850,85011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  <w:vMerge w:val="restart"/>
          </w:tcPr>
          <w:p w:rsidR="00A01744" w:rsidRDefault="00A01744">
            <w:pPr>
              <w:pStyle w:val="ConsPlusNormal"/>
            </w:pPr>
            <w:r>
              <w:lastRenderedPageBreak/>
              <w:t>1.1.1.2.6.4</w:t>
            </w:r>
          </w:p>
        </w:tc>
        <w:tc>
          <w:tcPr>
            <w:tcW w:w="696" w:type="pct"/>
            <w:vMerge w:val="restart"/>
          </w:tcPr>
          <w:p w:rsidR="00A01744" w:rsidRDefault="00A01744">
            <w:pPr>
              <w:pStyle w:val="ConsPlusNormal"/>
            </w:pPr>
            <w:r>
              <w:t xml:space="preserve">выполненные работы по технической инвентаризации и паспортизации объекта "Строительство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5"</w:t>
            </w:r>
          </w:p>
        </w:tc>
        <w:tc>
          <w:tcPr>
            <w:tcW w:w="204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6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6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24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447,84612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2.11. после </w:t>
      </w:r>
      <w:hyperlink r:id="rId24">
        <w:r>
          <w:rPr>
            <w:color w:val="0000FF"/>
          </w:rPr>
          <w:t>строки 1.1.1.2.6.5</w:t>
        </w:r>
      </w:hyperlink>
      <w:r>
        <w:t xml:space="preserve"> дополнить строками 1.1.1.2.6.6, 1.1.1.2.6.7 следующего содержания: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40"/>
        <w:gridCol w:w="580"/>
        <w:gridCol w:w="461"/>
        <w:gridCol w:w="461"/>
        <w:gridCol w:w="461"/>
        <w:gridCol w:w="461"/>
        <w:gridCol w:w="356"/>
        <w:gridCol w:w="638"/>
        <w:gridCol w:w="1850"/>
        <w:gridCol w:w="1195"/>
        <w:gridCol w:w="1300"/>
        <w:gridCol w:w="1195"/>
        <w:gridCol w:w="1300"/>
        <w:gridCol w:w="1091"/>
      </w:tblGrid>
      <w:tr w:rsidR="00A01744" w:rsidTr="00A01744">
        <w:tc>
          <w:tcPr>
            <w:tcW w:w="343" w:type="pct"/>
          </w:tcPr>
          <w:p w:rsidR="00A01744" w:rsidRDefault="00A01744">
            <w:pPr>
              <w:pStyle w:val="ConsPlusNormal"/>
            </w:pPr>
            <w:r>
              <w:t>1.1.1.2.6.6</w:t>
            </w:r>
          </w:p>
        </w:tc>
        <w:tc>
          <w:tcPr>
            <w:tcW w:w="696" w:type="pct"/>
          </w:tcPr>
          <w:p w:rsidR="00A01744" w:rsidRDefault="00A01744">
            <w:pPr>
              <w:pStyle w:val="ConsPlusNormal"/>
            </w:pPr>
            <w:r>
              <w:t xml:space="preserve">возмещение ущерба, причиненного в результате сноса зеленых насаждений при строительстве многоквартирного жилого дома на земельном участке с кадастровыми номерами 59:01:0000000:87873, 59:01:0000000:89809, </w:t>
            </w:r>
            <w:r>
              <w:lastRenderedPageBreak/>
              <w:t xml:space="preserve">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204" w:type="pct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A01744" w:rsidRDefault="00A01744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5869,62707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43" w:type="pct"/>
          </w:tcPr>
          <w:p w:rsidR="00A01744" w:rsidRDefault="00A01744">
            <w:pPr>
              <w:pStyle w:val="ConsPlusNormal"/>
            </w:pPr>
            <w:r>
              <w:t>1.1.1.2.6.7</w:t>
            </w:r>
          </w:p>
        </w:tc>
        <w:tc>
          <w:tcPr>
            <w:tcW w:w="696" w:type="pct"/>
          </w:tcPr>
          <w:p w:rsidR="00A01744" w:rsidRDefault="00A01744">
            <w:pPr>
              <w:pStyle w:val="ConsPlusNormal"/>
            </w:pPr>
            <w:r>
              <w:t xml:space="preserve">проведенный авторский надзор за строительством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204" w:type="pct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" w:type="pct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A01744" w:rsidRDefault="00A0174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5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1636,08089</w:t>
            </w:r>
          </w:p>
        </w:tc>
        <w:tc>
          <w:tcPr>
            <w:tcW w:w="379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>2.12. строки "</w:t>
      </w:r>
      <w:hyperlink r:id="rId25">
        <w:r>
          <w:rPr>
            <w:color w:val="0000FF"/>
          </w:rPr>
          <w:t>Итого</w:t>
        </w:r>
      </w:hyperlink>
      <w:r>
        <w:t xml:space="preserve"> по мероприятию 1.1.1.2.6, в том числе по источникам финансирования", "</w:t>
      </w:r>
      <w:hyperlink r:id="rId26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27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28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90"/>
        <w:gridCol w:w="1987"/>
        <w:gridCol w:w="1294"/>
        <w:gridCol w:w="1406"/>
        <w:gridCol w:w="1294"/>
        <w:gridCol w:w="1406"/>
        <w:gridCol w:w="1183"/>
      </w:tblGrid>
      <w:tr w:rsidR="00A01744" w:rsidTr="00A01744">
        <w:tc>
          <w:tcPr>
            <w:tcW w:w="2247" w:type="pct"/>
            <w:vMerge w:val="restart"/>
          </w:tcPr>
          <w:p w:rsidR="00A01744" w:rsidRDefault="00A01744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69400,66700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572317,58133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49400,66700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20000,00000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572317,58133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 w:val="restart"/>
          </w:tcPr>
          <w:p w:rsidR="00A01744" w:rsidRDefault="00A01744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3288451,476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2603142,078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600656,603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671648,807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430068,348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671648,807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54335,850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101535,310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14717,095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 w:val="restart"/>
          </w:tcPr>
          <w:p w:rsidR="00A01744" w:rsidRDefault="00A01744">
            <w:pPr>
              <w:pStyle w:val="ConsPlusNormal"/>
            </w:pPr>
            <w:r>
              <w:t xml:space="preserve">Итого по задаче 1.1.1,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3119650,754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1159635,327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1182619,735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800000,000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500465,983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248503,989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485945,928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800000,000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155237,368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585305,715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696673,807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54335,850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101535,310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14717,095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 w:val="restart"/>
          </w:tcPr>
          <w:p w:rsidR="00A01744" w:rsidRDefault="00A01744">
            <w:pPr>
              <w:pStyle w:val="ConsPlusNormal"/>
            </w:pPr>
            <w:r>
              <w:t xml:space="preserve">Всего по подпрограмме 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3119650,754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1159635,327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1182619,735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800000,000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500465,983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248503,989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485945,928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800000,000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155237,368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585305,715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696673,807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17494,571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54335,850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101535,310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14717,095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247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39" w:type="pct"/>
          </w:tcPr>
          <w:p w:rsidR="00A01744" w:rsidRDefault="00A01744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16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2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0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2.13. в </w:t>
      </w:r>
      <w:hyperlink r:id="rId29">
        <w:r>
          <w:rPr>
            <w:color w:val="0000FF"/>
          </w:rPr>
          <w:t>приложении</w:t>
        </w:r>
      </w:hyperlink>
      <w:r>
        <w:t>: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lastRenderedPageBreak/>
        <w:t xml:space="preserve">2.13.1. в </w:t>
      </w:r>
      <w:hyperlink r:id="rId30">
        <w:r>
          <w:rPr>
            <w:color w:val="0000FF"/>
          </w:rPr>
          <w:t>таблице 1</w:t>
        </w:r>
      </w:hyperlink>
      <w:r>
        <w:t>: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 xml:space="preserve">2.13.1. 1. </w:t>
      </w:r>
      <w:hyperlink r:id="rId3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3912"/>
        <w:gridCol w:w="7824"/>
      </w:tblGrid>
      <w:tr w:rsidR="00A01744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12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82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помещения, - 133,1 тыс. кв. м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2.13.1.2. </w:t>
      </w:r>
      <w:hyperlink r:id="rId32">
        <w:r>
          <w:rPr>
            <w:color w:val="0000FF"/>
          </w:rPr>
          <w:t>строки 13</w:t>
        </w:r>
      </w:hyperlink>
      <w:r>
        <w:t>-</w:t>
      </w:r>
      <w:hyperlink r:id="rId33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2080"/>
        <w:gridCol w:w="1384"/>
        <w:gridCol w:w="692"/>
        <w:gridCol w:w="692"/>
        <w:gridCol w:w="1264"/>
        <w:gridCol w:w="632"/>
        <w:gridCol w:w="632"/>
        <w:gridCol w:w="1264"/>
        <w:gridCol w:w="1264"/>
      </w:tblGrid>
      <w:tr w:rsidR="00A01744">
        <w:tc>
          <w:tcPr>
            <w:tcW w:w="397" w:type="dxa"/>
          </w:tcPr>
          <w:p w:rsidR="00A01744" w:rsidRDefault="00A017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32" w:type="dxa"/>
            <w:gridSpan w:val="2"/>
          </w:tcPr>
          <w:p w:rsidR="00A01744" w:rsidRDefault="00A0174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824" w:type="dxa"/>
            <w:gridSpan w:val="8"/>
          </w:tcPr>
          <w:p w:rsidR="00A01744" w:rsidRDefault="00A01744">
            <w:pPr>
              <w:pStyle w:val="ConsPlusNormal"/>
              <w:jc w:val="center"/>
            </w:pPr>
            <w:r>
              <w:t>6159004,141</w:t>
            </w:r>
          </w:p>
        </w:tc>
      </w:tr>
      <w:tr w:rsidR="00A01744">
        <w:tc>
          <w:tcPr>
            <w:tcW w:w="397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A01744" w:rsidRDefault="00A01744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80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824" w:type="dxa"/>
            <w:gridSpan w:val="8"/>
          </w:tcPr>
          <w:p w:rsidR="00A01744" w:rsidRDefault="00A0174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80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2026 год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80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2001900,325</w:t>
            </w:r>
          </w:p>
        </w:tc>
        <w:tc>
          <w:tcPr>
            <w:tcW w:w="138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379945,159</w:t>
            </w:r>
          </w:p>
        </w:tc>
        <w:tc>
          <w:tcPr>
            <w:tcW w:w="126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247835,139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485945,928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800000,000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80" w:type="dxa"/>
          </w:tcPr>
          <w:p w:rsidR="00A01744" w:rsidRDefault="00A0174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342842,030</w:t>
            </w:r>
          </w:p>
        </w:tc>
        <w:tc>
          <w:tcPr>
            <w:tcW w:w="138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152150,368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80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714382,767</w:t>
            </w:r>
          </w:p>
        </w:tc>
        <w:tc>
          <w:tcPr>
            <w:tcW w:w="138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268408,310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106281,945</w:t>
            </w:r>
          </w:p>
        </w:tc>
        <w:tc>
          <w:tcPr>
            <w:tcW w:w="126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215336,286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124356,226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80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65284,955</w:t>
            </w:r>
          </w:p>
        </w:tc>
        <w:tc>
          <w:tcPr>
            <w:tcW w:w="138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65284,955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80" w:type="dxa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3034594,064</w:t>
            </w:r>
          </w:p>
        </w:tc>
        <w:tc>
          <w:tcPr>
            <w:tcW w:w="138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2333833,917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700760,147</w:t>
            </w:r>
          </w:p>
        </w:tc>
        <w:tc>
          <w:tcPr>
            <w:tcW w:w="1264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397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32" w:type="dxa"/>
            <w:gridSpan w:val="2"/>
          </w:tcPr>
          <w:p w:rsidR="00A01744" w:rsidRDefault="00A01744">
            <w:pPr>
              <w:pStyle w:val="ConsPlusNormal"/>
            </w:pPr>
            <w:r>
              <w:t xml:space="preserve">Ожидаемый конечный результат </w:t>
            </w:r>
            <w:r>
              <w:lastRenderedPageBreak/>
              <w:t>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76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588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160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932" w:type="dxa"/>
            <w:gridSpan w:val="2"/>
            <w:vMerge w:val="restart"/>
          </w:tcPr>
          <w:p w:rsidR="00A01744" w:rsidRDefault="00A01744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2076" w:type="dxa"/>
            <w:gridSpan w:val="2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588" w:type="dxa"/>
            <w:gridSpan w:val="3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3160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2022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3160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2023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3160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2024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3160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2025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3160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2026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932" w:type="dxa"/>
            <w:gridSpan w:val="2"/>
            <w:vMerge w:val="restart"/>
          </w:tcPr>
          <w:p w:rsidR="00A01744" w:rsidRDefault="00A01744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2076" w:type="dxa"/>
            <w:gridSpan w:val="2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588" w:type="dxa"/>
            <w:gridSpan w:val="3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3160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2022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2648</w:t>
            </w:r>
          </w:p>
        </w:tc>
        <w:tc>
          <w:tcPr>
            <w:tcW w:w="3160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2023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2201</w:t>
            </w:r>
          </w:p>
        </w:tc>
        <w:tc>
          <w:tcPr>
            <w:tcW w:w="3160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2024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1341</w:t>
            </w:r>
          </w:p>
        </w:tc>
        <w:tc>
          <w:tcPr>
            <w:tcW w:w="3160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2025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932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588" w:type="dxa"/>
            <w:gridSpan w:val="3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585</w:t>
            </w:r>
          </w:p>
        </w:tc>
        <w:tc>
          <w:tcPr>
            <w:tcW w:w="3160" w:type="dxa"/>
            <w:gridSpan w:val="3"/>
          </w:tcPr>
          <w:p w:rsidR="00A01744" w:rsidRDefault="00A01744">
            <w:pPr>
              <w:pStyle w:val="ConsPlusNormal"/>
              <w:jc w:val="center"/>
            </w:pPr>
            <w:r>
              <w:t>2026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2.13.2. в </w:t>
      </w:r>
      <w:hyperlink r:id="rId34">
        <w:r>
          <w:rPr>
            <w:color w:val="0000FF"/>
          </w:rPr>
          <w:t>таблице 5</w:t>
        </w:r>
      </w:hyperlink>
      <w:r>
        <w:t>: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 xml:space="preserve">2.13.2.1. </w:t>
      </w:r>
      <w:hyperlink r:id="rId35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685"/>
        <w:gridCol w:w="7143"/>
      </w:tblGrid>
      <w:tr w:rsidR="00A01744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2023-2025 годы</w:t>
            </w:r>
          </w:p>
          <w:p w:rsidR="00A01744" w:rsidRDefault="00A01744">
            <w:pPr>
              <w:pStyle w:val="ConsPlusNormal"/>
            </w:pPr>
            <w:r>
              <w:t>2023 - разработка проектной документации,</w:t>
            </w:r>
          </w:p>
          <w:p w:rsidR="00A01744" w:rsidRDefault="00A01744">
            <w:pPr>
              <w:pStyle w:val="ConsPlusNormal"/>
            </w:pPr>
            <w:r>
              <w:t>2023-2025 - выполнение работ по строительству,</w:t>
            </w:r>
          </w:p>
          <w:p w:rsidR="00A01744" w:rsidRDefault="00A01744">
            <w:pPr>
              <w:pStyle w:val="ConsPlusNormal"/>
            </w:pPr>
            <w:r>
              <w:t>2023-2025 - выполнение подключения (технического присоединения) к сетям инженерной инфраструктуры,</w:t>
            </w:r>
          </w:p>
          <w:p w:rsidR="00A01744" w:rsidRDefault="00A01744">
            <w:pPr>
              <w:pStyle w:val="ConsPlusNormal"/>
            </w:pPr>
            <w:r>
              <w:t>2025 - проведение авторского надзора,</w:t>
            </w:r>
          </w:p>
          <w:p w:rsidR="00A01744" w:rsidRDefault="00A01744">
            <w:pPr>
              <w:pStyle w:val="ConsPlusNormal"/>
            </w:pPr>
            <w:r>
              <w:t xml:space="preserve">2025 - возмещение ущерба, причиненного в результате сноса зеленых </w:t>
            </w:r>
            <w:r>
              <w:lastRenderedPageBreak/>
              <w:t>насаждений,</w:t>
            </w:r>
          </w:p>
          <w:p w:rsidR="00A01744" w:rsidRDefault="00A01744">
            <w:pPr>
              <w:pStyle w:val="ConsPlusNormal"/>
            </w:pPr>
            <w:r>
              <w:t>2025 - выполнение работ по технической инвентаризации и паспортизации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2.13.2.2. </w:t>
      </w:r>
      <w:hyperlink r:id="rId36">
        <w:r>
          <w:rPr>
            <w:color w:val="0000FF"/>
          </w:rPr>
          <w:t>строки 13</w:t>
        </w:r>
      </w:hyperlink>
      <w:r>
        <w:t xml:space="preserve">, </w:t>
      </w:r>
      <w:hyperlink r:id="rId37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52"/>
        <w:gridCol w:w="1852"/>
        <w:gridCol w:w="1504"/>
        <w:gridCol w:w="604"/>
        <w:gridCol w:w="1504"/>
        <w:gridCol w:w="1384"/>
        <w:gridCol w:w="1504"/>
        <w:gridCol w:w="604"/>
      </w:tblGrid>
      <w:tr w:rsidR="00A01744">
        <w:tc>
          <w:tcPr>
            <w:tcW w:w="454" w:type="dxa"/>
          </w:tcPr>
          <w:p w:rsidR="00A01744" w:rsidRDefault="00A017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A01744" w:rsidRDefault="00A0174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104" w:type="dxa"/>
            <w:gridSpan w:val="6"/>
          </w:tcPr>
          <w:p w:rsidR="00A01744" w:rsidRDefault="00A01744">
            <w:pPr>
              <w:pStyle w:val="ConsPlusNormal"/>
              <w:jc w:val="center"/>
            </w:pPr>
            <w:r>
              <w:t>865044,86059</w:t>
            </w:r>
          </w:p>
        </w:tc>
      </w:tr>
      <w:tr w:rsidR="00A01744">
        <w:tc>
          <w:tcPr>
            <w:tcW w:w="45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A01744" w:rsidRDefault="00A01744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1852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104" w:type="dxa"/>
            <w:gridSpan w:val="6"/>
          </w:tcPr>
          <w:p w:rsidR="00A01744" w:rsidRDefault="00A0174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01744">
        <w:tc>
          <w:tcPr>
            <w:tcW w:w="45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2026 год</w:t>
            </w:r>
          </w:p>
        </w:tc>
      </w:tr>
      <w:tr w:rsidR="00A01744">
        <w:tc>
          <w:tcPr>
            <w:tcW w:w="45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</w:tcPr>
          <w:p w:rsidR="00A01744" w:rsidRDefault="00A01744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45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49400,66700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49400,66700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45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592317,58133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20000,00000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572317,58133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3. В </w:t>
      </w:r>
      <w:hyperlink r:id="rId3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 xml:space="preserve">3.1. </w:t>
      </w:r>
      <w:hyperlink r:id="rId39">
        <w:r>
          <w:rPr>
            <w:color w:val="0000FF"/>
          </w:rPr>
          <w:t>строки 1.2.1.1.1.2</w:t>
        </w:r>
      </w:hyperlink>
      <w:r>
        <w:t xml:space="preserve">, </w:t>
      </w:r>
      <w:hyperlink r:id="rId40">
        <w:r>
          <w:rPr>
            <w:color w:val="0000FF"/>
          </w:rPr>
          <w:t>1.2.1.1.1.3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680"/>
        <w:gridCol w:w="424"/>
        <w:gridCol w:w="424"/>
        <w:gridCol w:w="424"/>
        <w:gridCol w:w="424"/>
        <w:gridCol w:w="424"/>
        <w:gridCol w:w="904"/>
        <w:gridCol w:w="928"/>
        <w:gridCol w:w="1144"/>
        <w:gridCol w:w="1144"/>
        <w:gridCol w:w="1144"/>
        <w:gridCol w:w="1144"/>
        <w:gridCol w:w="1144"/>
      </w:tblGrid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104" w:type="dxa"/>
          </w:tcPr>
          <w:p w:rsidR="00A01744" w:rsidRDefault="00A01744">
            <w:pPr>
              <w:pStyle w:val="ConsPlusNormal"/>
            </w:pPr>
            <w:r>
              <w:t xml:space="preserve">общая площадь жилых помещений, приведенных в нормативное </w:t>
            </w:r>
            <w:r>
              <w:lastRenderedPageBreak/>
              <w:t>состояние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904" w:type="dxa"/>
          </w:tcPr>
          <w:p w:rsidR="00A01744" w:rsidRDefault="00A01744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14732,012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21107,140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12286,228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16834,500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16615,600</w:t>
            </w:r>
          </w:p>
        </w:tc>
      </w:tr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104" w:type="dxa"/>
          </w:tcPr>
          <w:p w:rsidR="00A01744" w:rsidRDefault="00A01744">
            <w:pPr>
              <w:pStyle w:val="ConsPlusNormal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A01744" w:rsidRDefault="00A01744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93,290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46,000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120,000</w:t>
            </w:r>
          </w:p>
        </w:tc>
      </w:tr>
    </w:tbl>
    <w:p w:rsidR="00A01744" w:rsidRDefault="00A01744">
      <w:pPr>
        <w:pStyle w:val="ConsPlusNormal"/>
        <w:sectPr w:rsidR="00A0174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3.2. </w:t>
      </w:r>
      <w:hyperlink r:id="rId41">
        <w:r>
          <w:rPr>
            <w:color w:val="0000FF"/>
          </w:rPr>
          <w:t>строки 1.2.1.1.1.5</w:t>
        </w:r>
      </w:hyperlink>
      <w:r>
        <w:t>, "</w:t>
      </w:r>
      <w:hyperlink r:id="rId42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680"/>
        <w:gridCol w:w="424"/>
        <w:gridCol w:w="424"/>
        <w:gridCol w:w="424"/>
        <w:gridCol w:w="424"/>
        <w:gridCol w:w="424"/>
        <w:gridCol w:w="904"/>
        <w:gridCol w:w="928"/>
        <w:gridCol w:w="1144"/>
        <w:gridCol w:w="1264"/>
        <w:gridCol w:w="1144"/>
        <w:gridCol w:w="1144"/>
        <w:gridCol w:w="1144"/>
      </w:tblGrid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104" w:type="dxa"/>
          </w:tcPr>
          <w:p w:rsidR="00A01744" w:rsidRDefault="00A01744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42074,362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26390,724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6952" w:type="dxa"/>
            <w:gridSpan w:val="9"/>
          </w:tcPr>
          <w:p w:rsidR="00A01744" w:rsidRDefault="00A0174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53728,338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114269,260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61560,484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43484,100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3.3. </w:t>
      </w:r>
      <w:hyperlink r:id="rId43">
        <w:r>
          <w:rPr>
            <w:color w:val="0000FF"/>
          </w:rPr>
          <w:t>строки 1.2.1.1.3.1</w:t>
        </w:r>
      </w:hyperlink>
      <w:r>
        <w:t>, "</w:t>
      </w:r>
      <w:hyperlink r:id="rId44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финансирования", "</w:t>
      </w:r>
      <w:hyperlink r:id="rId45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6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7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680"/>
        <w:gridCol w:w="424"/>
        <w:gridCol w:w="424"/>
        <w:gridCol w:w="424"/>
        <w:gridCol w:w="424"/>
        <w:gridCol w:w="424"/>
        <w:gridCol w:w="904"/>
        <w:gridCol w:w="928"/>
        <w:gridCol w:w="1264"/>
        <w:gridCol w:w="1264"/>
        <w:gridCol w:w="1264"/>
        <w:gridCol w:w="1264"/>
        <w:gridCol w:w="1264"/>
      </w:tblGrid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104" w:type="dxa"/>
          </w:tcPr>
          <w:p w:rsidR="00A01744" w:rsidRDefault="00A01744">
            <w:pPr>
              <w:pStyle w:val="ConsPlusNormal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A01744" w:rsidRDefault="00A01744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43,500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15001,945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2938,572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6952" w:type="dxa"/>
            <w:gridSpan w:val="9"/>
          </w:tcPr>
          <w:p w:rsidR="00A01744" w:rsidRDefault="00A01744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43,500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15001,945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2938,572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6952" w:type="dxa"/>
            <w:gridSpan w:val="9"/>
          </w:tcPr>
          <w:p w:rsidR="00A01744" w:rsidRDefault="00A0174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129086,156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110286,400</w:t>
            </w:r>
          </w:p>
        </w:tc>
      </w:tr>
      <w:tr w:rsidR="00A01744">
        <w:tc>
          <w:tcPr>
            <w:tcW w:w="6952" w:type="dxa"/>
            <w:gridSpan w:val="9"/>
          </w:tcPr>
          <w:p w:rsidR="00A01744" w:rsidRDefault="00A01744">
            <w:pPr>
              <w:pStyle w:val="ConsPlusNormal"/>
            </w:pPr>
            <w:r>
              <w:lastRenderedPageBreak/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129086,156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110286,400</w:t>
            </w:r>
          </w:p>
        </w:tc>
      </w:tr>
      <w:tr w:rsidR="00A01744">
        <w:tc>
          <w:tcPr>
            <w:tcW w:w="6952" w:type="dxa"/>
            <w:gridSpan w:val="9"/>
          </w:tcPr>
          <w:p w:rsidR="00A01744" w:rsidRDefault="00A0174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192875,649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129086,156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110286,400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110286,400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4. В </w:t>
      </w:r>
      <w:hyperlink r:id="rId4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 xml:space="preserve">4.1. </w:t>
      </w:r>
      <w:hyperlink r:id="rId49">
        <w:r>
          <w:rPr>
            <w:color w:val="0000FF"/>
          </w:rPr>
          <w:t>строки 1.3.3.1.1.1</w:t>
        </w:r>
      </w:hyperlink>
      <w:r>
        <w:t>-</w:t>
      </w:r>
      <w:hyperlink r:id="rId50">
        <w:r>
          <w:rPr>
            <w:color w:val="0000FF"/>
          </w:rPr>
          <w:t>1.3.3.1.1.3</w:t>
        </w:r>
      </w:hyperlink>
      <w:r>
        <w:t>, "</w:t>
      </w:r>
      <w:hyperlink r:id="rId51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52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53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54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7"/>
        <w:gridCol w:w="1632"/>
        <w:gridCol w:w="591"/>
        <w:gridCol w:w="460"/>
        <w:gridCol w:w="460"/>
        <w:gridCol w:w="460"/>
        <w:gridCol w:w="323"/>
        <w:gridCol w:w="323"/>
        <w:gridCol w:w="641"/>
        <w:gridCol w:w="2018"/>
        <w:gridCol w:w="1313"/>
        <w:gridCol w:w="1313"/>
        <w:gridCol w:w="1313"/>
        <w:gridCol w:w="1313"/>
        <w:gridCol w:w="1313"/>
      </w:tblGrid>
      <w:tr w:rsidR="00A01744" w:rsidTr="00A01744">
        <w:tc>
          <w:tcPr>
            <w:tcW w:w="37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560" w:type="pct"/>
            <w:vMerge w:val="restart"/>
          </w:tcPr>
          <w:p w:rsidR="00A01744" w:rsidRDefault="00A01744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203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11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1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0" w:type="pct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298854,143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465467,383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279832,220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7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560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03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1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1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0" w:type="pct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73" w:type="pct"/>
          </w:tcPr>
          <w:p w:rsidR="00A01744" w:rsidRDefault="00A01744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560" w:type="pct"/>
          </w:tcPr>
          <w:p w:rsidR="00A01744" w:rsidRDefault="00A01744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03" w:type="pct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11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1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0" w:type="pct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13249,174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35815,942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29729,467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373" w:type="pct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1.3.3.1.1.3</w:t>
            </w:r>
          </w:p>
        </w:tc>
        <w:tc>
          <w:tcPr>
            <w:tcW w:w="560" w:type="pct"/>
          </w:tcPr>
          <w:p w:rsidR="00A01744" w:rsidRDefault="00A01744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203" w:type="pct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58" w:type="pct"/>
          </w:tcPr>
          <w:p w:rsidR="00A01744" w:rsidRDefault="00A01744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11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1" w:type="pct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0" w:type="pct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128698,563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73458,310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24014,514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 w:val="restart"/>
          </w:tcPr>
          <w:p w:rsidR="00A01744" w:rsidRDefault="00A01744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577586,209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333576,201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333576,201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 w:val="restart"/>
          </w:tcPr>
          <w:p w:rsidR="00A01744" w:rsidRDefault="00A01744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577586,209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333576,201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333576,201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 w:val="restart"/>
          </w:tcPr>
          <w:p w:rsidR="00A01744" w:rsidRDefault="00A01744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577586,209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333576,201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333576,201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 w:val="restart"/>
          </w:tcPr>
          <w:p w:rsidR="00A01744" w:rsidRDefault="00A0174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1644225,769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1521395,119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1226260,448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1139193,935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574741,635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333576,201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42000,000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284387,032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362851,147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404547,085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310080,489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6737,500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199012,270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259475,144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262958,236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270358,319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 xml:space="preserve">бюджет Российской Федерации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21422,600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 w:rsidTr="00A01744">
        <w:tc>
          <w:tcPr>
            <w:tcW w:w="2052" w:type="pct"/>
            <w:gridSpan w:val="9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93" w:type="pct"/>
          </w:tcPr>
          <w:p w:rsidR="00A01744" w:rsidRDefault="00A017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451" w:type="pct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A01744" w:rsidRDefault="00A01744">
      <w:pPr>
        <w:pStyle w:val="ConsPlusNormal"/>
        <w:sectPr w:rsidR="00A0174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4.2. в приложении в </w:t>
      </w:r>
      <w:hyperlink r:id="rId55">
        <w:r>
          <w:rPr>
            <w:color w:val="0000FF"/>
          </w:rPr>
          <w:t>таблице 2</w:t>
        </w:r>
      </w:hyperlink>
      <w:r>
        <w:t>: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 xml:space="preserve">4.2.1. </w:t>
      </w:r>
      <w:hyperlink r:id="rId56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3685"/>
        <w:gridCol w:w="5216"/>
      </w:tblGrid>
      <w:tr w:rsidR="00A01744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общая площадь жилых (нежилых) помещений, приобретенных, изъятых, - 16,5 тыс. кв. м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4.2.2. </w:t>
      </w:r>
      <w:hyperlink r:id="rId57">
        <w:r>
          <w:rPr>
            <w:color w:val="0000FF"/>
          </w:rPr>
          <w:t>строки 13</w:t>
        </w:r>
      </w:hyperlink>
      <w:r>
        <w:t>-</w:t>
      </w:r>
      <w:hyperlink r:id="rId58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384"/>
        <w:gridCol w:w="1264"/>
        <w:gridCol w:w="1264"/>
        <w:gridCol w:w="1264"/>
      </w:tblGrid>
      <w:tr w:rsidR="00A01744">
        <w:tc>
          <w:tcPr>
            <w:tcW w:w="397" w:type="dxa"/>
          </w:tcPr>
          <w:p w:rsidR="00A01744" w:rsidRDefault="00A017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A01744" w:rsidRDefault="00A01744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176" w:type="dxa"/>
            <w:gridSpan w:val="4"/>
          </w:tcPr>
          <w:p w:rsidR="00A01744" w:rsidRDefault="00A01744">
            <w:pPr>
              <w:pStyle w:val="ConsPlusNormal"/>
              <w:jc w:val="center"/>
            </w:pPr>
            <w:r>
              <w:t>1270325,134</w:t>
            </w:r>
          </w:p>
        </w:tc>
      </w:tr>
      <w:tr w:rsidR="00A01744">
        <w:tc>
          <w:tcPr>
            <w:tcW w:w="397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A01744" w:rsidRDefault="00A0174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A01744" w:rsidRDefault="00A0174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5176" w:type="dxa"/>
            <w:gridSpan w:val="4"/>
          </w:tcPr>
          <w:p w:rsidR="00A01744" w:rsidRDefault="00A0174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2024 год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852" w:type="dxa"/>
          </w:tcPr>
          <w:p w:rsidR="00A01744" w:rsidRDefault="00A0174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1270325,134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424708,133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541770,267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303846,734</w:t>
            </w:r>
          </w:p>
        </w:tc>
      </w:tr>
      <w:tr w:rsidR="00A01744">
        <w:tc>
          <w:tcPr>
            <w:tcW w:w="397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A01744" w:rsidRDefault="00A0174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28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</w:tcPr>
          <w:p w:rsidR="00A01744" w:rsidRDefault="00A01744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2528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2022 год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2528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2023 год</w:t>
            </w:r>
          </w:p>
        </w:tc>
      </w:tr>
      <w:tr w:rsidR="00A01744">
        <w:tc>
          <w:tcPr>
            <w:tcW w:w="39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Align w:val="center"/>
          </w:tcPr>
          <w:p w:rsidR="00A01744" w:rsidRDefault="00A01744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2528" w:type="dxa"/>
            <w:gridSpan w:val="2"/>
          </w:tcPr>
          <w:p w:rsidR="00A01744" w:rsidRDefault="00A01744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5. В </w:t>
      </w:r>
      <w:hyperlink r:id="rId59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"Обеспечение жильем жителей города Перми":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 xml:space="preserve">5.1. </w:t>
      </w:r>
      <w:hyperlink r:id="rId60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762"/>
        <w:gridCol w:w="680"/>
        <w:gridCol w:w="604"/>
        <w:gridCol w:w="604"/>
        <w:gridCol w:w="604"/>
        <w:gridCol w:w="604"/>
        <w:gridCol w:w="544"/>
      </w:tblGrid>
      <w:tr w:rsidR="00A01744">
        <w:tc>
          <w:tcPr>
            <w:tcW w:w="60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02" w:type="dxa"/>
            <w:gridSpan w:val="7"/>
          </w:tcPr>
          <w:p w:rsidR="00A01744" w:rsidRDefault="00A01744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</w:tcPr>
          <w:p w:rsidR="00A01744" w:rsidRDefault="00A01744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1,0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</w:tcPr>
          <w:p w:rsidR="00A01744" w:rsidRDefault="00A01744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2,8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A01744" w:rsidRDefault="00A01744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30,0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</w:tcPr>
          <w:p w:rsidR="00A01744" w:rsidRDefault="00A01744">
            <w:pPr>
              <w:pStyle w:val="ConsPlusNormal"/>
            </w:pPr>
            <w: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2786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1570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684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5.2. </w:t>
      </w:r>
      <w:hyperlink r:id="rId6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762"/>
        <w:gridCol w:w="680"/>
        <w:gridCol w:w="604"/>
        <w:gridCol w:w="604"/>
        <w:gridCol w:w="604"/>
        <w:gridCol w:w="604"/>
        <w:gridCol w:w="544"/>
      </w:tblGrid>
      <w:tr w:rsidR="00A01744">
        <w:tc>
          <w:tcPr>
            <w:tcW w:w="60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02" w:type="dxa"/>
            <w:gridSpan w:val="7"/>
          </w:tcPr>
          <w:p w:rsidR="00A01744" w:rsidRDefault="00A01744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</w:tcPr>
          <w:p w:rsidR="00A01744" w:rsidRDefault="00A01744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1,7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A01744" w:rsidRDefault="00A01744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1,7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</w:tcPr>
          <w:p w:rsidR="00A01744" w:rsidRDefault="00A01744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31,8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8,5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A01744" w:rsidRDefault="00A01744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14,6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4,0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A01744" w:rsidRDefault="00A01744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2627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2560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1570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684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A01744" w:rsidRDefault="00A01744">
            <w:pPr>
              <w:pStyle w:val="ConsPlusNormal"/>
            </w:pPr>
            <w:r>
              <w:t>площадь расселенного аварийного жилищного фонда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25,3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14,6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  <w:vAlign w:val="center"/>
          </w:tcPr>
          <w:p w:rsidR="00A01744" w:rsidRDefault="00A01744">
            <w:pPr>
              <w:pStyle w:val="ConsPlusNormal"/>
            </w:pPr>
            <w:r>
              <w:t>количество граждан, расселенных из аварийного жилищного фонда,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1543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2338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2093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1176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5.3. </w:t>
      </w:r>
      <w:hyperlink r:id="rId62">
        <w:r>
          <w:rPr>
            <w:color w:val="0000FF"/>
          </w:rPr>
          <w:t>строку 1.3.3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762"/>
        <w:gridCol w:w="680"/>
        <w:gridCol w:w="604"/>
        <w:gridCol w:w="604"/>
        <w:gridCol w:w="604"/>
        <w:gridCol w:w="604"/>
        <w:gridCol w:w="544"/>
      </w:tblGrid>
      <w:tr w:rsidR="00A01744"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402" w:type="dxa"/>
            <w:gridSpan w:val="7"/>
          </w:tcPr>
          <w:p w:rsidR="00A01744" w:rsidRDefault="00A01744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A01744">
        <w:tc>
          <w:tcPr>
            <w:tcW w:w="604" w:type="dxa"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</w:tcPr>
          <w:p w:rsidR="00A01744" w:rsidRDefault="00A01744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 в целях исполнения судебных решений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lastRenderedPageBreak/>
        <w:t xml:space="preserve">5.4. </w:t>
      </w:r>
      <w:hyperlink r:id="rId63">
        <w:r>
          <w:rPr>
            <w:color w:val="0000FF"/>
          </w:rPr>
          <w:t>строку 1.4.1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762"/>
        <w:gridCol w:w="680"/>
        <w:gridCol w:w="604"/>
        <w:gridCol w:w="604"/>
        <w:gridCol w:w="604"/>
        <w:gridCol w:w="604"/>
        <w:gridCol w:w="544"/>
      </w:tblGrid>
      <w:tr w:rsidR="00A01744"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02" w:type="dxa"/>
            <w:gridSpan w:val="7"/>
          </w:tcPr>
          <w:p w:rsidR="00A01744" w:rsidRDefault="00A01744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A01744">
        <w:tc>
          <w:tcPr>
            <w:tcW w:w="604" w:type="dxa"/>
            <w:vMerge w:val="restart"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</w:tcPr>
          <w:p w:rsidR="00A01744" w:rsidRDefault="00A01744">
            <w:pPr>
              <w:pStyle w:val="ConsPlusNormal"/>
            </w:pPr>
            <w:r>
              <w:t>доля реализованных мероприятий в сфере жилищных отношений от числа запланированных мероприятий в отчетном периоде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100</w:t>
            </w:r>
          </w:p>
        </w:tc>
      </w:tr>
      <w:tr w:rsidR="00A01744">
        <w:tc>
          <w:tcPr>
            <w:tcW w:w="6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4762" w:type="dxa"/>
            <w:vAlign w:val="bottom"/>
          </w:tcPr>
          <w:p w:rsidR="00A01744" w:rsidRDefault="00A01744">
            <w:pPr>
              <w:pStyle w:val="ConsPlusNormal"/>
            </w:pPr>
            <w:r>
              <w:t>доля количества объектов, в отношении которых установлен правообладатель ранее учтенных объектов недвижимости и направленных сведений о правообладателях ранее учтенных объектов недвижимости для внесения в Единый государственный реестр недвижимости к количеству объектов недвижимости в отношении которых не установлен правообладатель ранее учтенных объектов недвижимости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55,9</w:t>
            </w:r>
          </w:p>
        </w:tc>
        <w:tc>
          <w:tcPr>
            <w:tcW w:w="60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5.5. в приложении </w:t>
      </w:r>
      <w:hyperlink r:id="rId64">
        <w:r>
          <w:rPr>
            <w:color w:val="0000FF"/>
          </w:rPr>
          <w:t>строку 20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sectPr w:rsidR="00A0174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4"/>
        <w:gridCol w:w="1960"/>
        <w:gridCol w:w="340"/>
        <w:gridCol w:w="340"/>
        <w:gridCol w:w="2268"/>
        <w:gridCol w:w="2211"/>
        <w:gridCol w:w="1648"/>
        <w:gridCol w:w="1301"/>
        <w:gridCol w:w="1417"/>
      </w:tblGrid>
      <w:tr w:rsidR="00A01744"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доля количества объектов, в отношении которых установлен правообладатель ранее учтенных объектов недвижимости и направленных сведений о правообладателях ранее учтенных объектов недвижимости для внесения в Единый государственный реестр недвижимости к количеству объектов недвижимости в отношении которых не установлен правообладатель ранее учтенных объектов недвижимости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proofErr w:type="spellStart"/>
            <w:r>
              <w:t>Dоб.н</w:t>
            </w:r>
            <w:proofErr w:type="spellEnd"/>
            <w:r>
              <w:t xml:space="preserve"> = </w:t>
            </w:r>
            <w:proofErr w:type="spellStart"/>
            <w:r>
              <w:t>Sустанов</w:t>
            </w:r>
            <w:proofErr w:type="spellEnd"/>
            <w:r>
              <w:t xml:space="preserve"> / </w:t>
            </w:r>
            <w:proofErr w:type="spellStart"/>
            <w:r>
              <w:t>Sне</w:t>
            </w:r>
            <w:proofErr w:type="spellEnd"/>
            <w:r>
              <w:t xml:space="preserve"> </w:t>
            </w:r>
            <w:proofErr w:type="spellStart"/>
            <w:r>
              <w:t>установ</w:t>
            </w:r>
            <w:proofErr w:type="spellEnd"/>
            <w:r>
              <w:t xml:space="preserve"> x 100%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proofErr w:type="spellStart"/>
            <w:r>
              <w:t>Sустанов</w:t>
            </w:r>
            <w:proofErr w:type="spellEnd"/>
            <w:r>
              <w:t xml:space="preserve"> - количество объектов, в отношении которых установлен правообладатель ранее учтенных объектов недвижимости и направленных сведений о правообладателях ранее учтенных объектов недвижимости для внесения в Единый государственный реестр недвижимости;</w:t>
            </w:r>
          </w:p>
          <w:p w:rsidR="00A01744" w:rsidRDefault="00A01744">
            <w:pPr>
              <w:pStyle w:val="ConsPlusNormal"/>
              <w:jc w:val="center"/>
            </w:pPr>
            <w:proofErr w:type="spellStart"/>
            <w:r>
              <w:t>Sне</w:t>
            </w:r>
            <w:proofErr w:type="spellEnd"/>
            <w:r>
              <w:t xml:space="preserve"> </w:t>
            </w:r>
            <w:proofErr w:type="spellStart"/>
            <w:r>
              <w:t>установ</w:t>
            </w:r>
            <w:proofErr w:type="spellEnd"/>
            <w:r>
              <w:t xml:space="preserve"> - количеству объектов недвижимости в отношении которых не установлен правообладатель ранее учтенных объектов недвижимости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6. В </w:t>
      </w:r>
      <w:hyperlink r:id="rId65">
        <w:r>
          <w:rPr>
            <w:color w:val="0000FF"/>
          </w:rPr>
          <w:t>приложении 1</w:t>
        </w:r>
      </w:hyperlink>
      <w:r>
        <w:t>: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 xml:space="preserve">6.1. </w:t>
      </w:r>
      <w:hyperlink r:id="rId66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0"/>
        <w:gridCol w:w="748"/>
        <w:gridCol w:w="1204"/>
        <w:gridCol w:w="1204"/>
        <w:gridCol w:w="2320"/>
        <w:gridCol w:w="680"/>
        <w:gridCol w:w="544"/>
        <w:gridCol w:w="2128"/>
        <w:gridCol w:w="1384"/>
      </w:tblGrid>
      <w:tr w:rsidR="00A0174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нежилое помещение, в том числе на основании решений, определений судебных органов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243877,461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6.2. </w:t>
      </w:r>
      <w:hyperlink r:id="rId67">
        <w:r>
          <w:rPr>
            <w:color w:val="0000FF"/>
          </w:rPr>
          <w:t>строки 1.1.1.1.1.3</w:t>
        </w:r>
      </w:hyperlink>
      <w:r>
        <w:t xml:space="preserve">, </w:t>
      </w:r>
      <w:hyperlink r:id="rId68">
        <w:r>
          <w:rPr>
            <w:color w:val="0000FF"/>
          </w:rPr>
          <w:t>1.1.1.1.1.4</w:t>
        </w:r>
      </w:hyperlink>
      <w:r>
        <w:t>, "</w:t>
      </w:r>
      <w:hyperlink r:id="rId69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0"/>
        <w:gridCol w:w="748"/>
        <w:gridCol w:w="1204"/>
        <w:gridCol w:w="1204"/>
        <w:gridCol w:w="2320"/>
        <w:gridCol w:w="680"/>
        <w:gridCol w:w="544"/>
        <w:gridCol w:w="2128"/>
        <w:gridCol w:w="1384"/>
      </w:tblGrid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748" w:type="dxa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668,850</w:t>
            </w:r>
          </w:p>
        </w:tc>
      </w:tr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748" w:type="dxa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0,0</w:t>
            </w:r>
          </w:p>
        </w:tc>
      </w:tr>
      <w:tr w:rsidR="00A01744">
        <w:tc>
          <w:tcPr>
            <w:tcW w:w="10164" w:type="dxa"/>
            <w:gridSpan w:val="8"/>
          </w:tcPr>
          <w:p w:rsidR="00A01744" w:rsidRDefault="00A01744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248503,989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6.3. </w:t>
      </w:r>
      <w:hyperlink r:id="rId70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64"/>
        <w:gridCol w:w="2128"/>
        <w:gridCol w:w="1384"/>
      </w:tblGrid>
      <w:tr w:rsidR="00A01744">
        <w:tc>
          <w:tcPr>
            <w:tcW w:w="10164" w:type="dxa"/>
            <w:vMerge w:val="restart"/>
          </w:tcPr>
          <w:p w:rsidR="00A01744" w:rsidRDefault="00A01744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558978,724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248503,989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155237,368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</w:pPr>
            <w:r>
              <w:t>155237,367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6.4 </w:t>
      </w:r>
      <w:hyperlink r:id="rId71">
        <w:r>
          <w:rPr>
            <w:color w:val="0000FF"/>
          </w:rPr>
          <w:t>строки 1.1.1.2.1.1</w:t>
        </w:r>
      </w:hyperlink>
      <w:r>
        <w:t xml:space="preserve">, </w:t>
      </w:r>
      <w:hyperlink r:id="rId72">
        <w:r>
          <w:rPr>
            <w:color w:val="0000FF"/>
          </w:rPr>
          <w:t>1.1.1.2.1.2</w:t>
        </w:r>
      </w:hyperlink>
      <w:r>
        <w:t>, "</w:t>
      </w:r>
      <w:hyperlink r:id="rId73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0"/>
        <w:gridCol w:w="748"/>
        <w:gridCol w:w="1204"/>
        <w:gridCol w:w="1204"/>
        <w:gridCol w:w="2320"/>
        <w:gridCol w:w="680"/>
        <w:gridCol w:w="544"/>
        <w:gridCol w:w="2128"/>
        <w:gridCol w:w="1384"/>
      </w:tblGrid>
      <w:tr w:rsidR="00A01744">
        <w:tc>
          <w:tcPr>
            <w:tcW w:w="114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320" w:type="dxa"/>
            <w:vMerge w:val="restart"/>
          </w:tcPr>
          <w:p w:rsidR="00A01744" w:rsidRDefault="00A01744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748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680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52134,643</w:t>
            </w:r>
          </w:p>
        </w:tc>
      </w:tr>
      <w:tr w:rsidR="00A01744">
        <w:tc>
          <w:tcPr>
            <w:tcW w:w="114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320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748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 xml:space="preserve">общая площадь жилых помещений, приобретенных, изъятых для переселения граждан из аварийного </w:t>
            </w:r>
            <w:r>
              <w:lastRenderedPageBreak/>
              <w:t>жилищного фонда (невыполнение показателя за отчетный год)</w:t>
            </w:r>
          </w:p>
        </w:tc>
        <w:tc>
          <w:tcPr>
            <w:tcW w:w="680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13150,312</w:t>
            </w:r>
          </w:p>
        </w:tc>
      </w:tr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748" w:type="dxa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 (невыполнение показателя за отчетный период)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591,000</w:t>
            </w:r>
          </w:p>
        </w:tc>
      </w:tr>
      <w:tr w:rsidR="00A01744">
        <w:tc>
          <w:tcPr>
            <w:tcW w:w="10164" w:type="dxa"/>
            <w:gridSpan w:val="8"/>
            <w:vMerge w:val="restart"/>
          </w:tcPr>
          <w:p w:rsidR="00A01744" w:rsidRDefault="00A01744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65875,955</w:t>
            </w:r>
          </w:p>
        </w:tc>
      </w:tr>
      <w:tr w:rsidR="00A01744">
        <w:tc>
          <w:tcPr>
            <w:tcW w:w="10164" w:type="dxa"/>
            <w:gridSpan w:val="8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52134,643</w:t>
            </w:r>
          </w:p>
        </w:tc>
      </w:tr>
      <w:tr w:rsidR="00A01744">
        <w:tc>
          <w:tcPr>
            <w:tcW w:w="10164" w:type="dxa"/>
            <w:gridSpan w:val="8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13741,312</w:t>
            </w:r>
          </w:p>
        </w:tc>
      </w:tr>
    </w:tbl>
    <w:p w:rsidR="00A01744" w:rsidRDefault="00A01744">
      <w:pPr>
        <w:pStyle w:val="ConsPlusNormal"/>
        <w:sectPr w:rsidR="00A0174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6.5. </w:t>
      </w:r>
      <w:hyperlink r:id="rId74">
        <w:r>
          <w:rPr>
            <w:color w:val="0000FF"/>
          </w:rPr>
          <w:t>строку 1.1.1.2.3.1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0"/>
        <w:gridCol w:w="748"/>
        <w:gridCol w:w="1204"/>
        <w:gridCol w:w="1204"/>
        <w:gridCol w:w="2320"/>
        <w:gridCol w:w="680"/>
        <w:gridCol w:w="544"/>
        <w:gridCol w:w="2128"/>
        <w:gridCol w:w="1384"/>
      </w:tblGrid>
      <w:tr w:rsidR="00A01744">
        <w:tc>
          <w:tcPr>
            <w:tcW w:w="114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320" w:type="dxa"/>
            <w:vMerge w:val="restart"/>
          </w:tcPr>
          <w:p w:rsidR="00A01744" w:rsidRDefault="00A01744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748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680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28346,151</w:t>
            </w:r>
          </w:p>
        </w:tc>
      </w:tr>
      <w:tr w:rsidR="00A01744">
        <w:tc>
          <w:tcPr>
            <w:tcW w:w="114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320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748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680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31752,768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6.6. </w:t>
      </w:r>
      <w:hyperlink r:id="rId75">
        <w:r>
          <w:rPr>
            <w:color w:val="0000FF"/>
          </w:rPr>
          <w:t>строку 1.1.1.2.3.3</w:t>
        </w:r>
      </w:hyperlink>
      <w:r>
        <w:t>, "</w:t>
      </w:r>
      <w:hyperlink r:id="rId76">
        <w:r>
          <w:rPr>
            <w:color w:val="0000FF"/>
          </w:rPr>
          <w:t>Итого</w:t>
        </w:r>
      </w:hyperlink>
      <w:r>
        <w:t xml:space="preserve"> по мероприятию 1.1.1.2.3,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0"/>
        <w:gridCol w:w="748"/>
        <w:gridCol w:w="1204"/>
        <w:gridCol w:w="1204"/>
        <w:gridCol w:w="2320"/>
        <w:gridCol w:w="680"/>
        <w:gridCol w:w="544"/>
        <w:gridCol w:w="2128"/>
        <w:gridCol w:w="1384"/>
      </w:tblGrid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1.1.1.2.3.3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748" w:type="dxa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</w:pPr>
            <w:r>
              <w:t>01.01.2024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</w:pPr>
            <w:r>
              <w:t>31.12.2024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1070,533</w:t>
            </w:r>
          </w:p>
        </w:tc>
      </w:tr>
      <w:tr w:rsidR="00A01744">
        <w:tc>
          <w:tcPr>
            <w:tcW w:w="10164" w:type="dxa"/>
            <w:gridSpan w:val="8"/>
            <w:vMerge w:val="restart"/>
          </w:tcPr>
          <w:p w:rsidR="00A01744" w:rsidRDefault="00A01744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64169,452</w:t>
            </w:r>
          </w:p>
        </w:tc>
      </w:tr>
      <w:tr w:rsidR="00A01744">
        <w:tc>
          <w:tcPr>
            <w:tcW w:w="10164" w:type="dxa"/>
            <w:gridSpan w:val="8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31416,684</w:t>
            </w:r>
          </w:p>
        </w:tc>
      </w:tr>
      <w:tr w:rsidR="00A01744">
        <w:tc>
          <w:tcPr>
            <w:tcW w:w="10164" w:type="dxa"/>
            <w:gridSpan w:val="8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32752,768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6.7. после </w:t>
      </w:r>
      <w:hyperlink r:id="rId77">
        <w:r>
          <w:rPr>
            <w:color w:val="0000FF"/>
          </w:rPr>
          <w:t>строки</w:t>
        </w:r>
      </w:hyperlink>
      <w:r>
        <w:t xml:space="preserve"> "Итого по мероприятию 1.1.1.2.5, в том числе по источникам финансирования" дополнить строками 1.1.1.2.6, 1.1.1.2.6.1-1.1.1.2.6.5, "Итого по мероприятию 1.1.1.2.6, в том числе по источникам финансирования" следующего содержания: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0"/>
        <w:gridCol w:w="748"/>
        <w:gridCol w:w="1204"/>
        <w:gridCol w:w="1204"/>
        <w:gridCol w:w="2320"/>
        <w:gridCol w:w="680"/>
        <w:gridCol w:w="544"/>
        <w:gridCol w:w="2128"/>
        <w:gridCol w:w="1384"/>
      </w:tblGrid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1.1.1.2.6</w:t>
            </w:r>
          </w:p>
        </w:tc>
        <w:tc>
          <w:tcPr>
            <w:tcW w:w="12532" w:type="dxa"/>
            <w:gridSpan w:val="9"/>
          </w:tcPr>
          <w:p w:rsidR="00A01744" w:rsidRDefault="00A01744">
            <w:pPr>
              <w:pStyle w:val="ConsPlusNormal"/>
            </w:pPr>
            <w:r>
              <w:t xml:space="preserve">Строительство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</w:tr>
      <w:tr w:rsidR="00A01744">
        <w:tc>
          <w:tcPr>
            <w:tcW w:w="114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1.1.1.2.6.1</w:t>
            </w:r>
          </w:p>
        </w:tc>
        <w:tc>
          <w:tcPr>
            <w:tcW w:w="2320" w:type="dxa"/>
            <w:vMerge w:val="restart"/>
          </w:tcPr>
          <w:p w:rsidR="00A01744" w:rsidRDefault="00A01744">
            <w:pPr>
              <w:pStyle w:val="ConsPlusNormal"/>
            </w:pPr>
            <w:r>
              <w:t xml:space="preserve">выполнение работ по строительству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748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 xml:space="preserve">акт выполненных работ при строительстве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680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vMerge w:val="restart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40455,46311</w:t>
            </w:r>
          </w:p>
        </w:tc>
      </w:tr>
      <w:tr w:rsidR="00A01744">
        <w:tc>
          <w:tcPr>
            <w:tcW w:w="114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320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748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120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320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680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54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7109,36830</w:t>
            </w:r>
          </w:p>
        </w:tc>
      </w:tr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1.1.1.2.6.2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</w:pPr>
            <w:r>
              <w:t xml:space="preserve">выполнение подключения (технологического присоединения) к </w:t>
            </w:r>
            <w:r>
              <w:lastRenderedPageBreak/>
              <w:t xml:space="preserve">системе теплоснабжения при строительстве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748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17.04.2024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 xml:space="preserve">акт о подключении (технологическом присоединении) к системе </w:t>
            </w:r>
            <w:r>
              <w:lastRenderedPageBreak/>
              <w:t xml:space="preserve">теплоснабжения при строительстве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9304,12800</w:t>
            </w:r>
          </w:p>
        </w:tc>
      </w:tr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1.1.1.2.6.3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</w:pPr>
            <w:r>
              <w:t xml:space="preserve">осуществление технологического присоединения к электрическим сетям при строительстве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748" w:type="dxa"/>
          </w:tcPr>
          <w:p w:rsidR="00A01744" w:rsidRDefault="00A01744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 xml:space="preserve">акт о технологическом присоединении к электрическим сетям при строительстве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2043,69640</w:t>
            </w:r>
          </w:p>
        </w:tc>
      </w:tr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1.1.1.2.6.4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</w:pPr>
            <w:r>
              <w:t xml:space="preserve">выполнение подключения </w:t>
            </w:r>
            <w:r>
              <w:lastRenderedPageBreak/>
              <w:t xml:space="preserve">(технологическое присоединение) к централизованной системе холодного водоснабжения при строительстве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748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01.06.2024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 xml:space="preserve">счет на предоплату за подключение </w:t>
            </w:r>
            <w:r>
              <w:lastRenderedPageBreak/>
              <w:t xml:space="preserve">(технологическое присоединение) к централизованной системе холодного водоснабжения при строительстве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1542,80730</w:t>
            </w:r>
          </w:p>
        </w:tc>
      </w:tr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1.1.1.2.6.5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</w:pPr>
            <w:r>
              <w:t xml:space="preserve">выполнение подключения (технологического присоединения) к централизованной системе водоотведения при строительстве многоквартирного жилого дома на земельном участке с кадастровыми номерами 59:01:0000000:87873, 59:01:0000000:89809, расположенного по </w:t>
            </w:r>
            <w:r>
              <w:lastRenderedPageBreak/>
              <w:t xml:space="preserve">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748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01.06.2024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A01744" w:rsidRDefault="00A01744">
            <w:pPr>
              <w:pStyle w:val="ConsPlusNormal"/>
              <w:jc w:val="center"/>
            </w:pPr>
            <w:r>
              <w:t xml:space="preserve">счет на предоплату за подключение (технологическое присоединение) к централизованной системе водоотведения при строительстве многоквартирного жилого дома на земельном участке с кадастровыми номерами 59:01:0000000:87873, 59:01:0000000:89809 расположенного по </w:t>
            </w:r>
            <w:r>
              <w:lastRenderedPageBreak/>
              <w:t xml:space="preserve">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</w:tcPr>
          <w:p w:rsidR="00A01744" w:rsidRDefault="00A017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8945,20389</w:t>
            </w:r>
          </w:p>
        </w:tc>
      </w:tr>
      <w:tr w:rsidR="00A01744">
        <w:tc>
          <w:tcPr>
            <w:tcW w:w="10164" w:type="dxa"/>
            <w:gridSpan w:val="8"/>
            <w:vMerge w:val="restart"/>
          </w:tcPr>
          <w:p w:rsidR="00A01744" w:rsidRDefault="00A01744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69400,66700</w:t>
            </w:r>
          </w:p>
        </w:tc>
      </w:tr>
      <w:tr w:rsidR="00A01744">
        <w:tc>
          <w:tcPr>
            <w:tcW w:w="10164" w:type="dxa"/>
            <w:gridSpan w:val="8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20000,00000</w:t>
            </w:r>
          </w:p>
        </w:tc>
      </w:tr>
      <w:tr w:rsidR="00A01744">
        <w:tc>
          <w:tcPr>
            <w:tcW w:w="10164" w:type="dxa"/>
            <w:gridSpan w:val="8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49400,66700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>6.8. строки "</w:t>
      </w:r>
      <w:hyperlink r:id="rId78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79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80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64"/>
        <w:gridCol w:w="2128"/>
        <w:gridCol w:w="1384"/>
      </w:tblGrid>
      <w:tr w:rsidR="00A01744">
        <w:tc>
          <w:tcPr>
            <w:tcW w:w="10164" w:type="dxa"/>
            <w:vMerge w:val="restart"/>
          </w:tcPr>
          <w:p w:rsidR="00A01744" w:rsidRDefault="00A01744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600656,603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430068,348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54335,850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101535,310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14717,095</w:t>
            </w:r>
          </w:p>
        </w:tc>
      </w:tr>
      <w:tr w:rsidR="00A01744">
        <w:tc>
          <w:tcPr>
            <w:tcW w:w="10164" w:type="dxa"/>
            <w:vMerge w:val="restart"/>
          </w:tcPr>
          <w:p w:rsidR="00A01744" w:rsidRDefault="00A01744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1159635,327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248503,989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155237,368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585305,715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54335,850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101535,310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14717,095</w:t>
            </w:r>
          </w:p>
        </w:tc>
      </w:tr>
      <w:tr w:rsidR="00A01744">
        <w:tc>
          <w:tcPr>
            <w:tcW w:w="10164" w:type="dxa"/>
            <w:vMerge w:val="restart"/>
          </w:tcPr>
          <w:p w:rsidR="00A01744" w:rsidRDefault="00A0174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1159635,327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248503,989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155237,368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585305,715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54335,850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101535,310</w:t>
            </w:r>
          </w:p>
        </w:tc>
      </w:tr>
      <w:tr w:rsidR="00A01744">
        <w:tc>
          <w:tcPr>
            <w:tcW w:w="10164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14717,095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7. В </w:t>
      </w:r>
      <w:hyperlink r:id="rId81">
        <w:r>
          <w:rPr>
            <w:color w:val="0000FF"/>
          </w:rPr>
          <w:t>приложении 2</w:t>
        </w:r>
      </w:hyperlink>
      <w:r>
        <w:t>: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 xml:space="preserve">7.1. </w:t>
      </w:r>
      <w:hyperlink r:id="rId82">
        <w:r>
          <w:rPr>
            <w:color w:val="0000FF"/>
          </w:rPr>
          <w:t>строку 1.2.1.1.1.2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80"/>
        <w:gridCol w:w="904"/>
        <w:gridCol w:w="1204"/>
        <w:gridCol w:w="1204"/>
        <w:gridCol w:w="1504"/>
        <w:gridCol w:w="624"/>
        <w:gridCol w:w="424"/>
        <w:gridCol w:w="928"/>
        <w:gridCol w:w="1417"/>
      </w:tblGrid>
      <w:tr w:rsidR="00A0174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Приведение в нормативное состояние муниципальных жилых помещений для последующего заселения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12286,228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7.2. </w:t>
      </w:r>
      <w:hyperlink r:id="rId83">
        <w:r>
          <w:rPr>
            <w:color w:val="0000FF"/>
          </w:rPr>
          <w:t>строки 1.2.1.1.1.5</w:t>
        </w:r>
      </w:hyperlink>
      <w:r>
        <w:t>, "</w:t>
      </w:r>
      <w:hyperlink r:id="rId84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80"/>
        <w:gridCol w:w="904"/>
        <w:gridCol w:w="1204"/>
        <w:gridCol w:w="1204"/>
        <w:gridCol w:w="1504"/>
        <w:gridCol w:w="624"/>
        <w:gridCol w:w="423"/>
        <w:gridCol w:w="928"/>
        <w:gridCol w:w="1408"/>
      </w:tblGrid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1780" w:type="dxa"/>
          </w:tcPr>
          <w:p w:rsidR="00A01744" w:rsidRDefault="00A01744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A01744" w:rsidRDefault="00A0174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3" w:type="dxa"/>
          </w:tcPr>
          <w:p w:rsidR="00A01744" w:rsidRDefault="00A017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08" w:type="dxa"/>
          </w:tcPr>
          <w:p w:rsidR="00A01744" w:rsidRDefault="00A01744">
            <w:pPr>
              <w:pStyle w:val="ConsPlusNormal"/>
              <w:jc w:val="center"/>
            </w:pPr>
            <w:r>
              <w:t>26390,724</w:t>
            </w:r>
          </w:p>
        </w:tc>
      </w:tr>
      <w:tr w:rsidR="00A01744">
        <w:tc>
          <w:tcPr>
            <w:tcW w:w="8787" w:type="dxa"/>
            <w:gridSpan w:val="8"/>
          </w:tcPr>
          <w:p w:rsidR="00A01744" w:rsidRDefault="00A0174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08" w:type="dxa"/>
          </w:tcPr>
          <w:p w:rsidR="00A01744" w:rsidRDefault="00A01744">
            <w:pPr>
              <w:pStyle w:val="ConsPlusNormal"/>
              <w:jc w:val="center"/>
            </w:pPr>
            <w:r>
              <w:t>61560,484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7.3. после </w:t>
      </w:r>
      <w:hyperlink r:id="rId85">
        <w:r>
          <w:rPr>
            <w:color w:val="0000FF"/>
          </w:rPr>
          <w:t>строки</w:t>
        </w:r>
      </w:hyperlink>
      <w:r>
        <w:t xml:space="preserve"> "Итого по мероприятию 1.2.1.1.1, в том числе по источникам финансирования" дополнить строками 1.2.1.1.3, 1.2.1.1.3.1, "Итого по мероприятию 1.2.1.1.1, в том числе по источникам финансирования" следующего содержания: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80"/>
        <w:gridCol w:w="904"/>
        <w:gridCol w:w="1204"/>
        <w:gridCol w:w="1204"/>
        <w:gridCol w:w="1504"/>
        <w:gridCol w:w="624"/>
        <w:gridCol w:w="423"/>
        <w:gridCol w:w="928"/>
        <w:gridCol w:w="1408"/>
      </w:tblGrid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9979" w:type="dxa"/>
            <w:gridSpan w:val="9"/>
          </w:tcPr>
          <w:p w:rsidR="00A01744" w:rsidRDefault="00A01744">
            <w:pPr>
              <w:pStyle w:val="ConsPlusNormal"/>
            </w:pPr>
            <w:r>
              <w:t>Обеспечение нормативного содержания муниципального жилищного фонда в целях</w:t>
            </w:r>
          </w:p>
        </w:tc>
      </w:tr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1780" w:type="dxa"/>
          </w:tcPr>
          <w:p w:rsidR="00A01744" w:rsidRDefault="00A01744">
            <w:pPr>
              <w:pStyle w:val="ConsPlusNormal"/>
            </w:pPr>
            <w:r>
              <w:t>Исполнение судебных решений о возмещении расходов по обеспечению нормативного содержания жилищного фонда</w:t>
            </w:r>
          </w:p>
        </w:tc>
        <w:tc>
          <w:tcPr>
            <w:tcW w:w="904" w:type="dxa"/>
          </w:tcPr>
          <w:p w:rsidR="00A01744" w:rsidRDefault="00A01744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624" w:type="dxa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3" w:type="dxa"/>
          </w:tcPr>
          <w:p w:rsidR="00A01744" w:rsidRDefault="00A01744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08" w:type="dxa"/>
          </w:tcPr>
          <w:p w:rsidR="00A01744" w:rsidRDefault="00A01744">
            <w:pPr>
              <w:pStyle w:val="ConsPlusNormal"/>
              <w:jc w:val="center"/>
            </w:pPr>
            <w:r>
              <w:t>2938,572</w:t>
            </w:r>
          </w:p>
        </w:tc>
      </w:tr>
      <w:tr w:rsidR="00A01744">
        <w:tc>
          <w:tcPr>
            <w:tcW w:w="8787" w:type="dxa"/>
            <w:gridSpan w:val="8"/>
          </w:tcPr>
          <w:p w:rsidR="00A01744" w:rsidRDefault="00A0174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08" w:type="dxa"/>
          </w:tcPr>
          <w:p w:rsidR="00A01744" w:rsidRDefault="00A01744">
            <w:pPr>
              <w:pStyle w:val="ConsPlusNormal"/>
              <w:jc w:val="center"/>
            </w:pPr>
            <w:r>
              <w:t>2938,572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>7.4. строки "</w:t>
      </w:r>
      <w:hyperlink r:id="rId86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87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88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87"/>
        <w:gridCol w:w="928"/>
        <w:gridCol w:w="1408"/>
      </w:tblGrid>
      <w:tr w:rsidR="00A01744">
        <w:tc>
          <w:tcPr>
            <w:tcW w:w="8787" w:type="dxa"/>
          </w:tcPr>
          <w:p w:rsidR="00A01744" w:rsidRDefault="00A0174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08" w:type="dxa"/>
          </w:tcPr>
          <w:p w:rsidR="00A01744" w:rsidRDefault="00A01744">
            <w:pPr>
              <w:pStyle w:val="ConsPlusNormal"/>
              <w:jc w:val="center"/>
            </w:pPr>
            <w:r>
              <w:t>129086,156</w:t>
            </w:r>
          </w:p>
        </w:tc>
      </w:tr>
      <w:tr w:rsidR="00A01744">
        <w:tc>
          <w:tcPr>
            <w:tcW w:w="8787" w:type="dxa"/>
          </w:tcPr>
          <w:p w:rsidR="00A01744" w:rsidRDefault="00A0174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08" w:type="dxa"/>
          </w:tcPr>
          <w:p w:rsidR="00A01744" w:rsidRDefault="00A01744">
            <w:pPr>
              <w:pStyle w:val="ConsPlusNormal"/>
              <w:jc w:val="center"/>
            </w:pPr>
            <w:r>
              <w:t>129086,156</w:t>
            </w:r>
          </w:p>
        </w:tc>
      </w:tr>
      <w:tr w:rsidR="00A01744">
        <w:tc>
          <w:tcPr>
            <w:tcW w:w="8787" w:type="dxa"/>
          </w:tcPr>
          <w:p w:rsidR="00A01744" w:rsidRDefault="00A0174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08" w:type="dxa"/>
          </w:tcPr>
          <w:p w:rsidR="00A01744" w:rsidRDefault="00A01744">
            <w:pPr>
              <w:pStyle w:val="ConsPlusNormal"/>
              <w:jc w:val="center"/>
            </w:pPr>
            <w:r>
              <w:t>129086,156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8. В </w:t>
      </w:r>
      <w:hyperlink r:id="rId89">
        <w:r>
          <w:rPr>
            <w:color w:val="0000FF"/>
          </w:rPr>
          <w:t>приложении 3</w:t>
        </w:r>
      </w:hyperlink>
      <w:r>
        <w:t>:</w:t>
      </w:r>
    </w:p>
    <w:p w:rsidR="00A01744" w:rsidRDefault="00A01744">
      <w:pPr>
        <w:pStyle w:val="ConsPlusNormal"/>
        <w:spacing w:before="220"/>
        <w:ind w:firstLine="540"/>
        <w:jc w:val="both"/>
      </w:pPr>
      <w:r>
        <w:t xml:space="preserve">8.1. </w:t>
      </w:r>
      <w:hyperlink r:id="rId90">
        <w:r>
          <w:rPr>
            <w:color w:val="0000FF"/>
          </w:rPr>
          <w:t>строки 1.3.3.1.1.1</w:t>
        </w:r>
      </w:hyperlink>
      <w:r>
        <w:t xml:space="preserve">, </w:t>
      </w:r>
      <w:hyperlink r:id="rId91">
        <w:r>
          <w:rPr>
            <w:color w:val="0000FF"/>
          </w:rPr>
          <w:t>1.3.3.1.1.2</w:t>
        </w:r>
      </w:hyperlink>
      <w:r>
        <w:t xml:space="preserve">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384"/>
        <w:gridCol w:w="676"/>
        <w:gridCol w:w="1204"/>
        <w:gridCol w:w="1204"/>
        <w:gridCol w:w="1504"/>
        <w:gridCol w:w="680"/>
        <w:gridCol w:w="484"/>
        <w:gridCol w:w="2098"/>
        <w:gridCol w:w="1264"/>
      </w:tblGrid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676" w:type="dxa"/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A01744" w:rsidRDefault="00A01744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209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279832,220</w:t>
            </w:r>
          </w:p>
        </w:tc>
      </w:tr>
      <w:tr w:rsidR="00A01744">
        <w:tc>
          <w:tcPr>
            <w:tcW w:w="1144" w:type="dxa"/>
          </w:tcPr>
          <w:p w:rsidR="00A01744" w:rsidRDefault="00A01744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</w:pPr>
            <w:r>
              <w:t xml:space="preserve">Исполнение судебных решений о </w:t>
            </w:r>
            <w:r>
              <w:lastRenderedPageBreak/>
              <w:t>возмещении судебных расходов</w:t>
            </w:r>
          </w:p>
        </w:tc>
        <w:tc>
          <w:tcPr>
            <w:tcW w:w="676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04" w:type="dxa"/>
          </w:tcPr>
          <w:p w:rsidR="00A01744" w:rsidRDefault="00A01744">
            <w:pPr>
              <w:pStyle w:val="ConsPlusNormal"/>
              <w:jc w:val="center"/>
            </w:pPr>
            <w:r>
              <w:t xml:space="preserve">количество исполненных судебных </w:t>
            </w:r>
            <w:r>
              <w:lastRenderedPageBreak/>
              <w:t>решений о возмещении судебных расходов</w:t>
            </w:r>
          </w:p>
        </w:tc>
        <w:tc>
          <w:tcPr>
            <w:tcW w:w="680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A01744" w:rsidRDefault="00A01744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209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A01744" w:rsidRDefault="00A01744">
            <w:pPr>
              <w:pStyle w:val="ConsPlusNormal"/>
              <w:jc w:val="center"/>
            </w:pPr>
            <w:r>
              <w:t>29729,467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 xml:space="preserve">8.2. после </w:t>
      </w:r>
      <w:hyperlink r:id="rId92">
        <w:r>
          <w:rPr>
            <w:color w:val="0000FF"/>
          </w:rPr>
          <w:t>строки 1.3.3.1.1.2</w:t>
        </w:r>
      </w:hyperlink>
      <w:r>
        <w:t xml:space="preserve"> дополнить строкой 1.3.3.1.1.3 следующего содержания: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384"/>
        <w:gridCol w:w="676"/>
        <w:gridCol w:w="1204"/>
        <w:gridCol w:w="1204"/>
        <w:gridCol w:w="1504"/>
        <w:gridCol w:w="680"/>
        <w:gridCol w:w="484"/>
        <w:gridCol w:w="2098"/>
        <w:gridCol w:w="1264"/>
      </w:tblGrid>
      <w:tr w:rsidR="00A0174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</w:pPr>
            <w:r>
              <w:t>Исполнение судебных решений об изъятии нежилых помещений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01744" w:rsidRDefault="00A01744">
            <w:pPr>
              <w:pStyle w:val="ConsPlusNormal"/>
              <w:jc w:val="center"/>
            </w:pPr>
            <w:r>
              <w:t>24014,514</w:t>
            </w:r>
          </w:p>
        </w:tc>
      </w:tr>
    </w:tbl>
    <w:p w:rsidR="00A01744" w:rsidRDefault="00A01744">
      <w:pPr>
        <w:pStyle w:val="ConsPlusNormal"/>
        <w:jc w:val="both"/>
      </w:pPr>
    </w:p>
    <w:p w:rsidR="00A01744" w:rsidRDefault="00A01744">
      <w:pPr>
        <w:pStyle w:val="ConsPlusNormal"/>
        <w:ind w:firstLine="540"/>
        <w:jc w:val="both"/>
      </w:pPr>
      <w:r>
        <w:t>8.3. строки "</w:t>
      </w:r>
      <w:hyperlink r:id="rId93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94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95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96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A01744" w:rsidRDefault="00A017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77"/>
        <w:gridCol w:w="2128"/>
        <w:gridCol w:w="1384"/>
      </w:tblGrid>
      <w:tr w:rsidR="00A01744">
        <w:tc>
          <w:tcPr>
            <w:tcW w:w="8277" w:type="dxa"/>
          </w:tcPr>
          <w:p w:rsidR="00A01744" w:rsidRDefault="00A01744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333576,201</w:t>
            </w:r>
          </w:p>
        </w:tc>
      </w:tr>
      <w:tr w:rsidR="00A01744">
        <w:tc>
          <w:tcPr>
            <w:tcW w:w="8277" w:type="dxa"/>
          </w:tcPr>
          <w:p w:rsidR="00A01744" w:rsidRDefault="00A01744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333576,201</w:t>
            </w:r>
          </w:p>
        </w:tc>
      </w:tr>
      <w:tr w:rsidR="00A01744">
        <w:tc>
          <w:tcPr>
            <w:tcW w:w="8277" w:type="dxa"/>
          </w:tcPr>
          <w:p w:rsidR="00A01744" w:rsidRDefault="00A01744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333576,201</w:t>
            </w:r>
          </w:p>
        </w:tc>
      </w:tr>
      <w:tr w:rsidR="00A01744">
        <w:tc>
          <w:tcPr>
            <w:tcW w:w="8277" w:type="dxa"/>
            <w:vMerge w:val="restart"/>
          </w:tcPr>
          <w:p w:rsidR="00A01744" w:rsidRDefault="00A0174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1521395,119</w:t>
            </w:r>
          </w:p>
        </w:tc>
      </w:tr>
      <w:tr w:rsidR="00A01744">
        <w:tc>
          <w:tcPr>
            <w:tcW w:w="827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lastRenderedPageBreak/>
              <w:t>333576,201</w:t>
            </w:r>
          </w:p>
        </w:tc>
      </w:tr>
      <w:tr w:rsidR="00A01744">
        <w:tc>
          <w:tcPr>
            <w:tcW w:w="827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42000,000</w:t>
            </w:r>
          </w:p>
        </w:tc>
      </w:tr>
      <w:tr w:rsidR="00A01744">
        <w:tc>
          <w:tcPr>
            <w:tcW w:w="827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362851,147</w:t>
            </w:r>
          </w:p>
        </w:tc>
      </w:tr>
      <w:tr w:rsidR="00A01744">
        <w:tc>
          <w:tcPr>
            <w:tcW w:w="827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6737,500</w:t>
            </w:r>
          </w:p>
        </w:tc>
      </w:tr>
      <w:tr w:rsidR="00A01744">
        <w:tc>
          <w:tcPr>
            <w:tcW w:w="827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259475,144</w:t>
            </w:r>
          </w:p>
        </w:tc>
      </w:tr>
      <w:tr w:rsidR="00A01744">
        <w:tc>
          <w:tcPr>
            <w:tcW w:w="8277" w:type="dxa"/>
            <w:vMerge/>
          </w:tcPr>
          <w:p w:rsidR="00A01744" w:rsidRDefault="00A01744">
            <w:pPr>
              <w:pStyle w:val="ConsPlusNormal"/>
            </w:pPr>
          </w:p>
        </w:tc>
        <w:tc>
          <w:tcPr>
            <w:tcW w:w="2128" w:type="dxa"/>
          </w:tcPr>
          <w:p w:rsidR="00A01744" w:rsidRDefault="00A0174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A01744" w:rsidRDefault="00A01744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A01744" w:rsidRDefault="00A01744">
      <w:pPr>
        <w:pStyle w:val="ConsPlusNormal"/>
        <w:jc w:val="both"/>
      </w:pPr>
    </w:p>
    <w:p w:rsidR="00E55EFB" w:rsidRDefault="00E55EFB"/>
    <w:sectPr w:rsidR="00E55EF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744"/>
    <w:rsid w:val="00A01744"/>
    <w:rsid w:val="00E5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903CC0-934C-4363-92CE-F3FD4AD3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17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017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017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017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017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017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017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017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95594&amp;dst=129339" TargetMode="External"/><Relationship Id="rId21" Type="http://schemas.openxmlformats.org/officeDocument/2006/relationships/hyperlink" Target="https://login.consultant.ru/link/?req=doc&amp;base=RLAW368&amp;n=195594&amp;dst=129207" TargetMode="External"/><Relationship Id="rId42" Type="http://schemas.openxmlformats.org/officeDocument/2006/relationships/hyperlink" Target="https://login.consultant.ru/link/?req=doc&amp;base=RLAW368&amp;n=195594&amp;dst=129728" TargetMode="External"/><Relationship Id="rId47" Type="http://schemas.openxmlformats.org/officeDocument/2006/relationships/hyperlink" Target="https://login.consultant.ru/link/?req=doc&amp;base=RLAW368&amp;n=195594&amp;dst=129749" TargetMode="External"/><Relationship Id="rId63" Type="http://schemas.openxmlformats.org/officeDocument/2006/relationships/hyperlink" Target="https://login.consultant.ru/link/?req=doc&amp;base=RLAW368&amp;n=195594&amp;dst=127986" TargetMode="External"/><Relationship Id="rId68" Type="http://schemas.openxmlformats.org/officeDocument/2006/relationships/hyperlink" Target="https://login.consultant.ru/link/?req=doc&amp;base=RLAW368&amp;n=195594&amp;dst=130402" TargetMode="External"/><Relationship Id="rId84" Type="http://schemas.openxmlformats.org/officeDocument/2006/relationships/hyperlink" Target="https://login.consultant.ru/link/?req=doc&amp;base=RLAW368&amp;n=195594&amp;dst=130632" TargetMode="External"/><Relationship Id="rId89" Type="http://schemas.openxmlformats.org/officeDocument/2006/relationships/hyperlink" Target="https://login.consultant.ru/link/?req=doc&amp;base=RLAW368&amp;n=195594&amp;dst=125696" TargetMode="External"/><Relationship Id="rId16" Type="http://schemas.openxmlformats.org/officeDocument/2006/relationships/hyperlink" Target="https://login.consultant.ru/link/?req=doc&amp;base=RLAW368&amp;n=195594&amp;dst=128990" TargetMode="External"/><Relationship Id="rId11" Type="http://schemas.openxmlformats.org/officeDocument/2006/relationships/hyperlink" Target="https://login.consultant.ru/link/?req=doc&amp;base=RLAW368&amp;n=195594&amp;dst=128831" TargetMode="External"/><Relationship Id="rId32" Type="http://schemas.openxmlformats.org/officeDocument/2006/relationships/hyperlink" Target="https://login.consultant.ru/link/?req=doc&amp;base=RLAW368&amp;n=195594&amp;dst=129501" TargetMode="External"/><Relationship Id="rId37" Type="http://schemas.openxmlformats.org/officeDocument/2006/relationships/hyperlink" Target="https://login.consultant.ru/link/?req=doc&amp;base=RLAW368&amp;n=195594&amp;dst=129668" TargetMode="External"/><Relationship Id="rId53" Type="http://schemas.openxmlformats.org/officeDocument/2006/relationships/hyperlink" Target="https://login.consultant.ru/link/?req=doc&amp;base=RLAW368&amp;n=195594&amp;dst=130108" TargetMode="External"/><Relationship Id="rId58" Type="http://schemas.openxmlformats.org/officeDocument/2006/relationships/hyperlink" Target="https://login.consultant.ru/link/?req=doc&amp;base=RLAW368&amp;n=195594&amp;dst=130228" TargetMode="External"/><Relationship Id="rId74" Type="http://schemas.openxmlformats.org/officeDocument/2006/relationships/hyperlink" Target="https://login.consultant.ru/link/?req=doc&amp;base=RLAW368&amp;n=195594&amp;dst=130505" TargetMode="External"/><Relationship Id="rId79" Type="http://schemas.openxmlformats.org/officeDocument/2006/relationships/hyperlink" Target="https://login.consultant.ru/link/?req=doc&amp;base=RLAW368&amp;n=195594&amp;dst=130582" TargetMode="External"/><Relationship Id="rId5" Type="http://schemas.openxmlformats.org/officeDocument/2006/relationships/hyperlink" Target="https://login.consultant.ru/link/?req=doc&amp;base=LAW&amp;n=470713&amp;dst=103280" TargetMode="External"/><Relationship Id="rId90" Type="http://schemas.openxmlformats.org/officeDocument/2006/relationships/hyperlink" Target="https://login.consultant.ru/link/?req=doc&amp;base=RLAW368&amp;n=195594&amp;dst=130770" TargetMode="External"/><Relationship Id="rId95" Type="http://schemas.openxmlformats.org/officeDocument/2006/relationships/hyperlink" Target="https://login.consultant.ru/link/?req=doc&amp;base=RLAW368&amp;n=195594&amp;dst=130806" TargetMode="External"/><Relationship Id="rId22" Type="http://schemas.openxmlformats.org/officeDocument/2006/relationships/hyperlink" Target="https://login.consultant.ru/link/?req=doc&amp;base=RLAW368&amp;n=195594&amp;dst=129284" TargetMode="External"/><Relationship Id="rId27" Type="http://schemas.openxmlformats.org/officeDocument/2006/relationships/hyperlink" Target="https://login.consultant.ru/link/?req=doc&amp;base=RLAW368&amp;n=195594&amp;dst=129388" TargetMode="External"/><Relationship Id="rId43" Type="http://schemas.openxmlformats.org/officeDocument/2006/relationships/hyperlink" Target="https://login.consultant.ru/link/?req=doc&amp;base=RLAW368&amp;n=195594&amp;dst=127155" TargetMode="External"/><Relationship Id="rId48" Type="http://schemas.openxmlformats.org/officeDocument/2006/relationships/hyperlink" Target="https://login.consultant.ru/link/?req=doc&amp;base=RLAW368&amp;n=195594&amp;dst=2176" TargetMode="External"/><Relationship Id="rId64" Type="http://schemas.openxmlformats.org/officeDocument/2006/relationships/hyperlink" Target="https://login.consultant.ru/link/?req=doc&amp;base=RLAW368&amp;n=195594&amp;dst=128195" TargetMode="External"/><Relationship Id="rId69" Type="http://schemas.openxmlformats.org/officeDocument/2006/relationships/hyperlink" Target="https://login.consultant.ru/link/?req=doc&amp;base=RLAW368&amp;n=195594&amp;dst=130412" TargetMode="External"/><Relationship Id="rId80" Type="http://schemas.openxmlformats.org/officeDocument/2006/relationships/hyperlink" Target="https://login.consultant.ru/link/?req=doc&amp;base=RLAW368&amp;n=195594&amp;dst=130597" TargetMode="External"/><Relationship Id="rId85" Type="http://schemas.openxmlformats.org/officeDocument/2006/relationships/hyperlink" Target="https://login.consultant.ru/link/?req=doc&amp;base=RLAW368&amp;n=195594&amp;dst=13063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95594&amp;dst=128861" TargetMode="External"/><Relationship Id="rId17" Type="http://schemas.openxmlformats.org/officeDocument/2006/relationships/hyperlink" Target="https://login.consultant.ru/link/?req=doc&amp;base=RLAW368&amp;n=195594&amp;dst=129034" TargetMode="External"/><Relationship Id="rId25" Type="http://schemas.openxmlformats.org/officeDocument/2006/relationships/hyperlink" Target="https://login.consultant.ru/link/?req=doc&amp;base=RLAW368&amp;n=195594&amp;dst=129320" TargetMode="External"/><Relationship Id="rId33" Type="http://schemas.openxmlformats.org/officeDocument/2006/relationships/hyperlink" Target="https://login.consultant.ru/link/?req=doc&amp;base=RLAW368&amp;n=195594&amp;dst=129549" TargetMode="External"/><Relationship Id="rId38" Type="http://schemas.openxmlformats.org/officeDocument/2006/relationships/hyperlink" Target="https://login.consultant.ru/link/?req=doc&amp;base=RLAW368&amp;n=195594&amp;dst=1986" TargetMode="External"/><Relationship Id="rId46" Type="http://schemas.openxmlformats.org/officeDocument/2006/relationships/hyperlink" Target="https://login.consultant.ru/link/?req=doc&amp;base=RLAW368&amp;n=195594&amp;dst=129742" TargetMode="External"/><Relationship Id="rId59" Type="http://schemas.openxmlformats.org/officeDocument/2006/relationships/hyperlink" Target="https://login.consultant.ru/link/?req=doc&amp;base=RLAW368&amp;n=195594&amp;dst=127817" TargetMode="External"/><Relationship Id="rId67" Type="http://schemas.openxmlformats.org/officeDocument/2006/relationships/hyperlink" Target="https://login.consultant.ru/link/?req=doc&amp;base=RLAW368&amp;n=195594&amp;dst=128214" TargetMode="External"/><Relationship Id="rId20" Type="http://schemas.openxmlformats.org/officeDocument/2006/relationships/hyperlink" Target="https://login.consultant.ru/link/?req=doc&amp;base=RLAW368&amp;n=195594&amp;dst=129192" TargetMode="External"/><Relationship Id="rId41" Type="http://schemas.openxmlformats.org/officeDocument/2006/relationships/hyperlink" Target="https://login.consultant.ru/link/?req=doc&amp;base=RLAW368&amp;n=195594&amp;dst=129713" TargetMode="External"/><Relationship Id="rId54" Type="http://schemas.openxmlformats.org/officeDocument/2006/relationships/hyperlink" Target="https://login.consultant.ru/link/?req=doc&amp;base=RLAW368&amp;n=195594&amp;dst=130127" TargetMode="External"/><Relationship Id="rId62" Type="http://schemas.openxmlformats.org/officeDocument/2006/relationships/hyperlink" Target="https://login.consultant.ru/link/?req=doc&amp;base=RLAW368&amp;n=195594&amp;dst=130383" TargetMode="External"/><Relationship Id="rId70" Type="http://schemas.openxmlformats.org/officeDocument/2006/relationships/hyperlink" Target="https://login.consultant.ru/link/?req=doc&amp;base=RLAW368&amp;n=195594&amp;dst=130446" TargetMode="External"/><Relationship Id="rId75" Type="http://schemas.openxmlformats.org/officeDocument/2006/relationships/hyperlink" Target="https://login.consultant.ru/link/?req=doc&amp;base=RLAW368&amp;n=195594&amp;dst=130534" TargetMode="External"/><Relationship Id="rId83" Type="http://schemas.openxmlformats.org/officeDocument/2006/relationships/hyperlink" Target="https://login.consultant.ru/link/?req=doc&amp;base=RLAW368&amp;n=195594&amp;dst=130622" TargetMode="External"/><Relationship Id="rId88" Type="http://schemas.openxmlformats.org/officeDocument/2006/relationships/hyperlink" Target="https://login.consultant.ru/link/?req=doc&amp;base=RLAW368&amp;n=195594&amp;dst=130641" TargetMode="External"/><Relationship Id="rId91" Type="http://schemas.openxmlformats.org/officeDocument/2006/relationships/hyperlink" Target="https://login.consultant.ru/link/?req=doc&amp;base=RLAW368&amp;n=195594&amp;dst=130780" TargetMode="External"/><Relationship Id="rId96" Type="http://schemas.openxmlformats.org/officeDocument/2006/relationships/hyperlink" Target="https://login.consultant.ru/link/?req=doc&amp;base=RLAW368&amp;n=195594&amp;dst=13080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5062" TargetMode="External"/><Relationship Id="rId15" Type="http://schemas.openxmlformats.org/officeDocument/2006/relationships/hyperlink" Target="https://login.consultant.ru/link/?req=doc&amp;base=RLAW368&amp;n=195594&amp;dst=128959" TargetMode="External"/><Relationship Id="rId23" Type="http://schemas.openxmlformats.org/officeDocument/2006/relationships/hyperlink" Target="https://login.consultant.ru/link/?req=doc&amp;base=RLAW368&amp;n=195594&amp;dst=126686" TargetMode="External"/><Relationship Id="rId28" Type="http://schemas.openxmlformats.org/officeDocument/2006/relationships/hyperlink" Target="https://login.consultant.ru/link/?req=doc&amp;base=RLAW368&amp;n=195594&amp;dst=129443" TargetMode="External"/><Relationship Id="rId36" Type="http://schemas.openxmlformats.org/officeDocument/2006/relationships/hyperlink" Target="https://login.consultant.ru/link/?req=doc&amp;base=RLAW368&amp;n=195594&amp;dst=129665" TargetMode="External"/><Relationship Id="rId49" Type="http://schemas.openxmlformats.org/officeDocument/2006/relationships/hyperlink" Target="https://login.consultant.ru/link/?req=doc&amp;base=RLAW368&amp;n=195594&amp;dst=130014" TargetMode="External"/><Relationship Id="rId57" Type="http://schemas.openxmlformats.org/officeDocument/2006/relationships/hyperlink" Target="https://login.consultant.ru/link/?req=doc&amp;base=RLAW368&amp;n=195594&amp;dst=130212" TargetMode="External"/><Relationship Id="rId10" Type="http://schemas.openxmlformats.org/officeDocument/2006/relationships/hyperlink" Target="https://login.consultant.ru/link/?req=doc&amp;base=RLAW368&amp;n=195594&amp;dst=266" TargetMode="External"/><Relationship Id="rId31" Type="http://schemas.openxmlformats.org/officeDocument/2006/relationships/hyperlink" Target="https://login.consultant.ru/link/?req=doc&amp;base=RLAW368&amp;n=195594&amp;dst=129498" TargetMode="External"/><Relationship Id="rId44" Type="http://schemas.openxmlformats.org/officeDocument/2006/relationships/hyperlink" Target="https://login.consultant.ru/link/?req=doc&amp;base=RLAW368&amp;n=195594&amp;dst=127170" TargetMode="External"/><Relationship Id="rId52" Type="http://schemas.openxmlformats.org/officeDocument/2006/relationships/hyperlink" Target="https://login.consultant.ru/link/?req=doc&amp;base=RLAW368&amp;n=195594&amp;dst=130089" TargetMode="External"/><Relationship Id="rId60" Type="http://schemas.openxmlformats.org/officeDocument/2006/relationships/hyperlink" Target="https://login.consultant.ru/link/?req=doc&amp;base=RLAW368&amp;n=195594&amp;dst=130286" TargetMode="External"/><Relationship Id="rId65" Type="http://schemas.openxmlformats.org/officeDocument/2006/relationships/hyperlink" Target="https://login.consultant.ru/link/?req=doc&amp;base=RLAW368&amp;n=195594&amp;dst=125603" TargetMode="External"/><Relationship Id="rId73" Type="http://schemas.openxmlformats.org/officeDocument/2006/relationships/hyperlink" Target="https://login.consultant.ru/link/?req=doc&amp;base=RLAW368&amp;n=195594&amp;dst=130481" TargetMode="External"/><Relationship Id="rId78" Type="http://schemas.openxmlformats.org/officeDocument/2006/relationships/hyperlink" Target="https://login.consultant.ru/link/?req=doc&amp;base=RLAW368&amp;n=195594&amp;dst=130571" TargetMode="External"/><Relationship Id="rId81" Type="http://schemas.openxmlformats.org/officeDocument/2006/relationships/hyperlink" Target="https://login.consultant.ru/link/?req=doc&amp;base=RLAW368&amp;n=195594&amp;dst=125659" TargetMode="External"/><Relationship Id="rId86" Type="http://schemas.openxmlformats.org/officeDocument/2006/relationships/hyperlink" Target="https://login.consultant.ru/link/?req=doc&amp;base=RLAW368&amp;n=195594&amp;dst=130635" TargetMode="External"/><Relationship Id="rId94" Type="http://schemas.openxmlformats.org/officeDocument/2006/relationships/hyperlink" Target="https://login.consultant.ru/link/?req=doc&amp;base=RLAW368&amp;n=195594&amp;dst=13080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5594&amp;dst=128800" TargetMode="External"/><Relationship Id="rId13" Type="http://schemas.openxmlformats.org/officeDocument/2006/relationships/hyperlink" Target="https://login.consultant.ru/link/?req=doc&amp;base=RLAW368&amp;n=195594&amp;dst=128876" TargetMode="External"/><Relationship Id="rId18" Type="http://schemas.openxmlformats.org/officeDocument/2006/relationships/hyperlink" Target="https://login.consultant.ru/link/?req=doc&amp;base=RLAW368&amp;n=195594&amp;dst=129061" TargetMode="External"/><Relationship Id="rId39" Type="http://schemas.openxmlformats.org/officeDocument/2006/relationships/hyperlink" Target="https://login.consultant.ru/link/?req=doc&amp;base=RLAW368&amp;n=195594&amp;dst=127066" TargetMode="External"/><Relationship Id="rId34" Type="http://schemas.openxmlformats.org/officeDocument/2006/relationships/hyperlink" Target="https://login.consultant.ru/link/?req=doc&amp;base=RLAW368&amp;n=195594&amp;dst=1885" TargetMode="External"/><Relationship Id="rId50" Type="http://schemas.openxmlformats.org/officeDocument/2006/relationships/hyperlink" Target="https://login.consultant.ru/link/?req=doc&amp;base=RLAW368&amp;n=195594&amp;dst=130055" TargetMode="External"/><Relationship Id="rId55" Type="http://schemas.openxmlformats.org/officeDocument/2006/relationships/hyperlink" Target="https://login.consultant.ru/link/?req=doc&amp;base=RLAW368&amp;n=195594&amp;dst=3027" TargetMode="External"/><Relationship Id="rId76" Type="http://schemas.openxmlformats.org/officeDocument/2006/relationships/hyperlink" Target="https://login.consultant.ru/link/?req=doc&amp;base=RLAW368&amp;n=195594&amp;dst=130544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368&amp;n=195594&amp;dst=100038" TargetMode="External"/><Relationship Id="rId71" Type="http://schemas.openxmlformats.org/officeDocument/2006/relationships/hyperlink" Target="https://login.consultant.ru/link/?req=doc&amp;base=RLAW368&amp;n=195594&amp;dst=130457" TargetMode="External"/><Relationship Id="rId92" Type="http://schemas.openxmlformats.org/officeDocument/2006/relationships/hyperlink" Target="https://login.consultant.ru/link/?req=doc&amp;base=RLAW368&amp;n=195594&amp;dst=13078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95594&amp;dst=1455" TargetMode="External"/><Relationship Id="rId24" Type="http://schemas.openxmlformats.org/officeDocument/2006/relationships/hyperlink" Target="https://login.consultant.ru/link/?req=doc&amp;base=RLAW368&amp;n=195594&amp;dst=129305" TargetMode="External"/><Relationship Id="rId40" Type="http://schemas.openxmlformats.org/officeDocument/2006/relationships/hyperlink" Target="https://login.consultant.ru/link/?req=doc&amp;base=RLAW368&amp;n=195594&amp;dst=127081" TargetMode="External"/><Relationship Id="rId45" Type="http://schemas.openxmlformats.org/officeDocument/2006/relationships/hyperlink" Target="https://login.consultant.ru/link/?req=doc&amp;base=RLAW368&amp;n=195594&amp;dst=129735" TargetMode="External"/><Relationship Id="rId66" Type="http://schemas.openxmlformats.org/officeDocument/2006/relationships/hyperlink" Target="https://login.consultant.ru/link/?req=doc&amp;base=RLAW368&amp;n=195594&amp;dst=130392" TargetMode="External"/><Relationship Id="rId87" Type="http://schemas.openxmlformats.org/officeDocument/2006/relationships/hyperlink" Target="https://login.consultant.ru/link/?req=doc&amp;base=RLAW368&amp;n=195594&amp;dst=130638" TargetMode="External"/><Relationship Id="rId61" Type="http://schemas.openxmlformats.org/officeDocument/2006/relationships/hyperlink" Target="https://login.consultant.ru/link/?req=doc&amp;base=RLAW368&amp;n=195594&amp;dst=130316" TargetMode="External"/><Relationship Id="rId82" Type="http://schemas.openxmlformats.org/officeDocument/2006/relationships/hyperlink" Target="https://login.consultant.ru/link/?req=doc&amp;base=RLAW368&amp;n=195594&amp;dst=125685" TargetMode="External"/><Relationship Id="rId19" Type="http://schemas.openxmlformats.org/officeDocument/2006/relationships/hyperlink" Target="https://login.consultant.ru/link/?req=doc&amp;base=RLAW368&amp;n=195594&amp;dst=129132" TargetMode="External"/><Relationship Id="rId14" Type="http://schemas.openxmlformats.org/officeDocument/2006/relationships/hyperlink" Target="https://login.consultant.ru/link/?req=doc&amp;base=RLAW368&amp;n=195594&amp;dst=128891" TargetMode="External"/><Relationship Id="rId30" Type="http://schemas.openxmlformats.org/officeDocument/2006/relationships/hyperlink" Target="https://login.consultant.ru/link/?req=doc&amp;base=RLAW368&amp;n=195594&amp;dst=1457" TargetMode="External"/><Relationship Id="rId35" Type="http://schemas.openxmlformats.org/officeDocument/2006/relationships/hyperlink" Target="https://login.consultant.ru/link/?req=doc&amp;base=RLAW368&amp;n=195594&amp;dst=1922" TargetMode="External"/><Relationship Id="rId56" Type="http://schemas.openxmlformats.org/officeDocument/2006/relationships/hyperlink" Target="https://login.consultant.ru/link/?req=doc&amp;base=RLAW368&amp;n=195594&amp;dst=130209" TargetMode="External"/><Relationship Id="rId77" Type="http://schemas.openxmlformats.org/officeDocument/2006/relationships/hyperlink" Target="https://login.consultant.ru/link/?req=doc&amp;base=RLAW368&amp;n=195594&amp;dst=130564" TargetMode="External"/><Relationship Id="rId8" Type="http://schemas.openxmlformats.org/officeDocument/2006/relationships/hyperlink" Target="https://login.consultant.ru/link/?req=doc&amp;base=RLAW368&amp;n=195594&amp;dst=128595" TargetMode="External"/><Relationship Id="rId51" Type="http://schemas.openxmlformats.org/officeDocument/2006/relationships/hyperlink" Target="https://login.consultant.ru/link/?req=doc&amp;base=RLAW368&amp;n=195594&amp;dst=130070" TargetMode="External"/><Relationship Id="rId72" Type="http://schemas.openxmlformats.org/officeDocument/2006/relationships/hyperlink" Target="https://login.consultant.ru/link/?req=doc&amp;base=RLAW368&amp;n=195594&amp;dst=130471" TargetMode="External"/><Relationship Id="rId93" Type="http://schemas.openxmlformats.org/officeDocument/2006/relationships/hyperlink" Target="https://login.consultant.ru/link/?req=doc&amp;base=RLAW368&amp;n=195594&amp;dst=130800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7591</Words>
  <Characters>43273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50763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2024-06-28T07:32:00Z</dcterms:created>
  <dcterms:modified xsi:type="dcterms:W3CDTF">2024-06-28T07:34:00Z</dcterms:modified>
</cp:coreProperties>
</file>